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6F" w:rsidRPr="00DF58D3" w:rsidRDefault="00A5026F" w:rsidP="00DF58D3">
      <w:pPr>
        <w:pStyle w:val="a4"/>
        <w:tabs>
          <w:tab w:val="left" w:pos="4914"/>
        </w:tabs>
        <w:ind w:right="-766" w:firstLine="709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DF58D3">
        <w:rPr>
          <w:rFonts w:ascii="Arial" w:hAnsi="Arial" w:cs="Arial"/>
          <w:b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-308610</wp:posOffset>
            </wp:positionV>
            <wp:extent cx="611505" cy="746760"/>
            <wp:effectExtent l="19050" t="0" r="0" b="0"/>
            <wp:wrapNone/>
            <wp:docPr id="3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26F" w:rsidRPr="00DF58D3" w:rsidRDefault="00A5026F" w:rsidP="00DF58D3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5026F" w:rsidRPr="00DF58D3" w:rsidRDefault="00A5026F" w:rsidP="00DF58D3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5026F" w:rsidRPr="00DF58D3" w:rsidRDefault="00A5026F" w:rsidP="00DF58D3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F58D3">
        <w:rPr>
          <w:rFonts w:ascii="Arial" w:hAnsi="Arial" w:cs="Arial"/>
          <w:b/>
          <w:sz w:val="24"/>
          <w:szCs w:val="24"/>
        </w:rPr>
        <w:t>Малиновский сельский Совет депутатов</w:t>
      </w:r>
    </w:p>
    <w:p w:rsidR="00A5026F" w:rsidRPr="00DF58D3" w:rsidRDefault="00A5026F" w:rsidP="00DF58D3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F58D3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A5026F" w:rsidRPr="00DF58D3" w:rsidRDefault="00A5026F" w:rsidP="00DF58D3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5026F" w:rsidRPr="00DF58D3" w:rsidRDefault="00A5026F" w:rsidP="00DF58D3">
      <w:pPr>
        <w:tabs>
          <w:tab w:val="center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F58D3">
        <w:rPr>
          <w:rFonts w:ascii="Arial" w:hAnsi="Arial" w:cs="Arial"/>
          <w:b/>
          <w:sz w:val="24"/>
          <w:szCs w:val="24"/>
        </w:rPr>
        <w:t>РЕШЕНИЕ</w:t>
      </w:r>
    </w:p>
    <w:p w:rsidR="00A5026F" w:rsidRPr="00DF58D3" w:rsidRDefault="00A5026F" w:rsidP="00DF58D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F58D3">
        <w:rPr>
          <w:rFonts w:ascii="Arial" w:hAnsi="Arial" w:cs="Arial"/>
          <w:sz w:val="24"/>
          <w:szCs w:val="24"/>
        </w:rPr>
        <w:t>с. Малиновка</w:t>
      </w:r>
    </w:p>
    <w:p w:rsidR="00A5026F" w:rsidRPr="00DF58D3" w:rsidRDefault="00DF58D3" w:rsidP="00DF58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F58D3">
        <w:rPr>
          <w:rFonts w:ascii="Arial" w:hAnsi="Arial" w:cs="Arial"/>
          <w:b/>
          <w:sz w:val="24"/>
          <w:szCs w:val="24"/>
        </w:rPr>
        <w:t>22.09.</w:t>
      </w:r>
      <w:r w:rsidR="00A5026F" w:rsidRPr="00DF58D3">
        <w:rPr>
          <w:rFonts w:ascii="Arial" w:hAnsi="Arial" w:cs="Arial"/>
          <w:b/>
          <w:sz w:val="24"/>
          <w:szCs w:val="24"/>
        </w:rPr>
        <w:t>2022</w:t>
      </w:r>
      <w:r w:rsidR="00A5026F" w:rsidRPr="00DF58D3">
        <w:rPr>
          <w:rFonts w:ascii="Arial" w:hAnsi="Arial" w:cs="Arial"/>
          <w:b/>
          <w:sz w:val="24"/>
          <w:szCs w:val="24"/>
        </w:rPr>
        <w:tab/>
      </w:r>
      <w:r w:rsidR="00A5026F" w:rsidRPr="00DF58D3">
        <w:rPr>
          <w:rFonts w:ascii="Arial" w:hAnsi="Arial" w:cs="Arial"/>
          <w:b/>
          <w:sz w:val="24"/>
          <w:szCs w:val="24"/>
        </w:rPr>
        <w:tab/>
      </w:r>
      <w:r w:rsidR="00A5026F" w:rsidRPr="00DF58D3">
        <w:rPr>
          <w:rFonts w:ascii="Arial" w:hAnsi="Arial" w:cs="Arial"/>
          <w:b/>
          <w:sz w:val="24"/>
          <w:szCs w:val="24"/>
        </w:rPr>
        <w:tab/>
      </w:r>
      <w:r w:rsidR="00A5026F" w:rsidRPr="00DF58D3">
        <w:rPr>
          <w:rFonts w:ascii="Arial" w:hAnsi="Arial" w:cs="Arial"/>
          <w:b/>
          <w:sz w:val="24"/>
          <w:szCs w:val="24"/>
        </w:rPr>
        <w:tab/>
      </w:r>
      <w:r w:rsidR="00A5026F" w:rsidRPr="00DF58D3">
        <w:rPr>
          <w:rFonts w:ascii="Arial" w:hAnsi="Arial" w:cs="Arial"/>
          <w:b/>
          <w:sz w:val="24"/>
          <w:szCs w:val="24"/>
        </w:rPr>
        <w:tab/>
      </w:r>
      <w:r w:rsidR="00A5026F" w:rsidRPr="00DF58D3">
        <w:rPr>
          <w:rFonts w:ascii="Arial" w:hAnsi="Arial" w:cs="Arial"/>
          <w:b/>
          <w:sz w:val="24"/>
          <w:szCs w:val="24"/>
        </w:rPr>
        <w:tab/>
      </w:r>
      <w:r w:rsidR="00A5026F" w:rsidRPr="00DF58D3">
        <w:rPr>
          <w:rFonts w:ascii="Arial" w:hAnsi="Arial" w:cs="Arial"/>
          <w:b/>
          <w:sz w:val="24"/>
          <w:szCs w:val="24"/>
        </w:rPr>
        <w:tab/>
        <w:t xml:space="preserve">№ </w:t>
      </w:r>
      <w:r w:rsidRPr="00DF58D3">
        <w:rPr>
          <w:rFonts w:ascii="Arial" w:hAnsi="Arial" w:cs="Arial"/>
          <w:b/>
          <w:sz w:val="24"/>
          <w:szCs w:val="24"/>
        </w:rPr>
        <w:t>70</w:t>
      </w:r>
    </w:p>
    <w:p w:rsidR="00A5026F" w:rsidRPr="00DF58D3" w:rsidRDefault="00A5026F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5026F" w:rsidRPr="00DF58D3" w:rsidRDefault="00A5026F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5026F" w:rsidRPr="00DF58D3" w:rsidRDefault="003A4D5B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58D3">
        <w:rPr>
          <w:rFonts w:ascii="Arial" w:hAnsi="Arial" w:cs="Arial"/>
          <w:sz w:val="24"/>
          <w:szCs w:val="24"/>
        </w:rPr>
        <w:t>Об утверждении Положения о территориальном общественном самоуправлении в</w:t>
      </w:r>
      <w:r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 Малиновском сельсовете</w:t>
      </w:r>
    </w:p>
    <w:p w:rsidR="007C3663" w:rsidRPr="00DF58D3" w:rsidRDefault="007C3663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5026F" w:rsidRPr="00DF58D3" w:rsidRDefault="003A4D5B" w:rsidP="00DF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DF58D3">
        <w:rPr>
          <w:rFonts w:ascii="Arial" w:hAnsi="Arial" w:cs="Arial"/>
          <w:sz w:val="24"/>
          <w:szCs w:val="24"/>
        </w:rPr>
        <w:t>В</w:t>
      </w:r>
      <w:r w:rsidR="00A5026F" w:rsidRPr="00DF58D3">
        <w:rPr>
          <w:rFonts w:ascii="Arial" w:hAnsi="Arial" w:cs="Arial"/>
          <w:sz w:val="24"/>
          <w:szCs w:val="24"/>
        </w:rPr>
        <w:t xml:space="preserve"> соответствии с </w:t>
      </w:r>
      <w:r w:rsidR="00A5026F" w:rsidRPr="00DF58D3">
        <w:rPr>
          <w:rFonts w:ascii="Arial" w:hAnsi="Arial" w:cs="Arial"/>
          <w:bCs/>
          <w:kern w:val="32"/>
          <w:sz w:val="24"/>
          <w:szCs w:val="24"/>
        </w:rPr>
        <w:t xml:space="preserve">Уставом Малиновского сельсовета </w:t>
      </w:r>
      <w:r w:rsidR="00A5026F" w:rsidRPr="00DF58D3">
        <w:rPr>
          <w:rFonts w:ascii="Arial" w:hAnsi="Arial" w:cs="Arial"/>
          <w:sz w:val="24"/>
          <w:szCs w:val="24"/>
        </w:rPr>
        <w:t>Саянского района Красноярского края</w:t>
      </w:r>
      <w:r w:rsidR="00A5026F" w:rsidRPr="00DF58D3">
        <w:rPr>
          <w:rFonts w:ascii="Arial" w:hAnsi="Arial" w:cs="Arial"/>
          <w:bCs/>
          <w:kern w:val="32"/>
          <w:sz w:val="24"/>
          <w:szCs w:val="24"/>
        </w:rPr>
        <w:t>, Малиновский</w:t>
      </w:r>
      <w:r w:rsidR="00A5026F" w:rsidRPr="00DF58D3">
        <w:rPr>
          <w:rFonts w:ascii="Arial" w:hAnsi="Arial" w:cs="Arial"/>
          <w:sz w:val="24"/>
          <w:szCs w:val="24"/>
        </w:rPr>
        <w:t xml:space="preserve"> </w:t>
      </w:r>
      <w:r w:rsidR="00A5026F" w:rsidRPr="00DF58D3">
        <w:rPr>
          <w:rFonts w:ascii="Arial" w:hAnsi="Arial" w:cs="Arial"/>
          <w:bCs/>
          <w:kern w:val="32"/>
          <w:sz w:val="24"/>
          <w:szCs w:val="24"/>
        </w:rPr>
        <w:t>сельский Совет депутатов</w:t>
      </w:r>
    </w:p>
    <w:p w:rsidR="00A5026F" w:rsidRPr="00DF58D3" w:rsidRDefault="00A5026F" w:rsidP="00DF58D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F58D3">
        <w:rPr>
          <w:rFonts w:ascii="Arial" w:hAnsi="Arial" w:cs="Arial"/>
          <w:b/>
          <w:bCs/>
          <w:kern w:val="32"/>
          <w:sz w:val="24"/>
          <w:szCs w:val="24"/>
        </w:rPr>
        <w:t>РЕШИЛ:</w:t>
      </w:r>
    </w:p>
    <w:p w:rsidR="007C3663" w:rsidRPr="00DF58D3" w:rsidRDefault="00A5026F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7C3663" w:rsidRPr="00DF58D3">
        <w:rPr>
          <w:rFonts w:ascii="Arial" w:eastAsia="Times New Roman" w:hAnsi="Arial" w:cs="Arial"/>
          <w:color w:val="000000"/>
          <w:sz w:val="24"/>
          <w:szCs w:val="24"/>
        </w:rPr>
        <w:t>Утвердить</w:t>
      </w:r>
      <w:r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4D5B" w:rsidRPr="00DF58D3">
        <w:rPr>
          <w:rFonts w:ascii="Arial" w:hAnsi="Arial" w:cs="Arial"/>
          <w:sz w:val="24"/>
          <w:szCs w:val="24"/>
        </w:rPr>
        <w:t xml:space="preserve">Положение о территориальном общественном самоуправлении в </w:t>
      </w:r>
      <w:r w:rsidR="003A4D5B"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Малиновском </w:t>
      </w:r>
      <w:r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DF58D3">
        <w:rPr>
          <w:rFonts w:ascii="Arial" w:eastAsia="Times New Roman" w:hAnsi="Arial" w:cs="Arial"/>
          <w:color w:val="000000"/>
          <w:sz w:val="24"/>
          <w:szCs w:val="24"/>
        </w:rPr>
        <w:t>сельсовет</w:t>
      </w:r>
      <w:r w:rsidR="003A4D5B" w:rsidRPr="00DF58D3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7C3663" w:rsidRPr="00DF58D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DF58D3"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 приложения № 1.</w:t>
      </w:r>
    </w:p>
    <w:p w:rsidR="00D73B9A" w:rsidRPr="00DF58D3" w:rsidRDefault="00D73B9A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C3663" w:rsidRPr="00DF58D3" w:rsidRDefault="00A5026F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7C3663" w:rsidRPr="00DF58D3">
        <w:rPr>
          <w:rFonts w:ascii="Arial" w:eastAsia="Times New Roman" w:hAnsi="Arial" w:cs="Arial"/>
          <w:color w:val="000000"/>
          <w:sz w:val="24"/>
          <w:szCs w:val="24"/>
        </w:rPr>
        <w:t>Контроль</w:t>
      </w:r>
      <w:r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DF58D3"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DF58D3">
        <w:rPr>
          <w:rFonts w:ascii="Arial" w:eastAsia="Times New Roman" w:hAnsi="Arial" w:cs="Arial"/>
          <w:color w:val="000000"/>
          <w:sz w:val="24"/>
          <w:szCs w:val="24"/>
        </w:rPr>
        <w:t>исполнением</w:t>
      </w:r>
      <w:r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DF58D3"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DF58D3">
        <w:rPr>
          <w:rFonts w:ascii="Arial" w:eastAsia="Times New Roman" w:hAnsi="Arial" w:cs="Arial"/>
          <w:color w:val="000000"/>
          <w:sz w:val="24"/>
          <w:szCs w:val="24"/>
        </w:rPr>
        <w:t>решения</w:t>
      </w:r>
      <w:r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DF58D3">
        <w:rPr>
          <w:rFonts w:ascii="Arial" w:eastAsia="Times New Roman" w:hAnsi="Arial" w:cs="Arial"/>
          <w:color w:val="000000"/>
          <w:sz w:val="24"/>
          <w:szCs w:val="24"/>
        </w:rPr>
        <w:t>возложить</w:t>
      </w:r>
      <w:r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DF58D3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DF58D3">
        <w:rPr>
          <w:rFonts w:ascii="Arial" w:eastAsia="Times New Roman" w:hAnsi="Arial" w:cs="Arial"/>
          <w:color w:val="000000"/>
          <w:sz w:val="24"/>
          <w:szCs w:val="24"/>
        </w:rPr>
        <w:t>постоянную</w:t>
      </w:r>
      <w:r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DF58D3">
        <w:rPr>
          <w:rFonts w:ascii="Arial" w:eastAsia="Times New Roman" w:hAnsi="Arial" w:cs="Arial"/>
          <w:color w:val="000000"/>
          <w:sz w:val="24"/>
          <w:szCs w:val="24"/>
        </w:rPr>
        <w:t>комиссию</w:t>
      </w:r>
      <w:r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3BF3" w:rsidRPr="00DF58D3">
        <w:rPr>
          <w:rFonts w:ascii="Arial" w:hAnsi="Arial" w:cs="Arial"/>
          <w:bCs/>
          <w:sz w:val="24"/>
          <w:szCs w:val="24"/>
        </w:rPr>
        <w:t>по социальной политике и местному самоуправлению</w:t>
      </w:r>
      <w:r w:rsidR="007F3BF3" w:rsidRPr="00DF58D3">
        <w:rPr>
          <w:rFonts w:ascii="Arial" w:hAnsi="Arial" w:cs="Arial"/>
          <w:b/>
          <w:bCs/>
          <w:sz w:val="24"/>
          <w:szCs w:val="24"/>
        </w:rPr>
        <w:t xml:space="preserve"> </w:t>
      </w:r>
      <w:r w:rsidR="007C3663" w:rsidRPr="00DF58D3">
        <w:rPr>
          <w:rFonts w:ascii="Arial" w:eastAsia="Times New Roman" w:hAnsi="Arial" w:cs="Arial"/>
          <w:color w:val="000000"/>
          <w:sz w:val="24"/>
          <w:szCs w:val="24"/>
        </w:rPr>
        <w:t>(председатель</w:t>
      </w:r>
      <w:r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DF58D3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F58D3">
        <w:rPr>
          <w:rFonts w:ascii="Arial" w:hAnsi="Arial" w:cs="Arial"/>
          <w:bCs/>
          <w:sz w:val="24"/>
          <w:szCs w:val="24"/>
        </w:rPr>
        <w:t>Сухонос Валентина Павл</w:t>
      </w:r>
      <w:r w:rsidR="007C3663" w:rsidRPr="00DF58D3">
        <w:rPr>
          <w:rFonts w:ascii="Arial" w:eastAsia="Times New Roman" w:hAnsi="Arial" w:cs="Arial"/>
          <w:color w:val="000000"/>
          <w:sz w:val="24"/>
          <w:szCs w:val="24"/>
        </w:rPr>
        <w:t>овна)</w:t>
      </w:r>
      <w:r w:rsidRPr="00DF58D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5026F" w:rsidRPr="00DF58D3" w:rsidRDefault="00A5026F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5026F" w:rsidRPr="00DF58D3" w:rsidRDefault="00A5026F" w:rsidP="00DF58D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F58D3">
        <w:rPr>
          <w:rFonts w:ascii="Arial" w:hAnsi="Arial" w:cs="Arial"/>
          <w:sz w:val="24"/>
          <w:szCs w:val="24"/>
        </w:rPr>
        <w:t xml:space="preserve">3. Настоящее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r w:rsidRPr="00DF58D3">
        <w:rPr>
          <w:rFonts w:ascii="Arial" w:hAnsi="Arial" w:cs="Arial"/>
          <w:sz w:val="24"/>
          <w:szCs w:val="24"/>
          <w:lang w:val="en-US"/>
        </w:rPr>
        <w:t>www</w:t>
      </w:r>
      <w:r w:rsidRPr="00DF58D3">
        <w:rPr>
          <w:rFonts w:ascii="Arial" w:hAnsi="Arial" w:cs="Arial"/>
          <w:sz w:val="24"/>
          <w:szCs w:val="24"/>
        </w:rPr>
        <w:t>.</w:t>
      </w:r>
      <w:r w:rsidRPr="00DF58D3">
        <w:rPr>
          <w:rFonts w:ascii="Arial" w:hAnsi="Arial" w:cs="Arial"/>
          <w:sz w:val="24"/>
          <w:szCs w:val="24"/>
          <w:lang w:val="en-US"/>
        </w:rPr>
        <w:t>adm</w:t>
      </w:r>
      <w:r w:rsidRPr="00DF58D3">
        <w:rPr>
          <w:rFonts w:ascii="Arial" w:hAnsi="Arial" w:cs="Arial"/>
          <w:sz w:val="24"/>
          <w:szCs w:val="24"/>
        </w:rPr>
        <w:t>-</w:t>
      </w:r>
      <w:r w:rsidRPr="00DF58D3">
        <w:rPr>
          <w:rFonts w:ascii="Arial" w:hAnsi="Arial" w:cs="Arial"/>
          <w:sz w:val="24"/>
          <w:szCs w:val="24"/>
          <w:lang w:val="en-US"/>
        </w:rPr>
        <w:t>sayany</w:t>
      </w:r>
      <w:r w:rsidRPr="00DF58D3">
        <w:rPr>
          <w:rFonts w:ascii="Arial" w:hAnsi="Arial" w:cs="Arial"/>
          <w:sz w:val="24"/>
          <w:szCs w:val="24"/>
        </w:rPr>
        <w:t>.</w:t>
      </w:r>
      <w:r w:rsidRPr="00DF58D3">
        <w:rPr>
          <w:rFonts w:ascii="Arial" w:hAnsi="Arial" w:cs="Arial"/>
          <w:sz w:val="24"/>
          <w:szCs w:val="24"/>
          <w:lang w:val="en-US"/>
        </w:rPr>
        <w:t>ru</w:t>
      </w:r>
      <w:r w:rsidRPr="00DF58D3">
        <w:rPr>
          <w:rFonts w:ascii="Arial" w:hAnsi="Arial" w:cs="Arial"/>
          <w:sz w:val="24"/>
          <w:szCs w:val="24"/>
        </w:rPr>
        <w:t>.</w:t>
      </w:r>
    </w:p>
    <w:p w:rsidR="00A5026F" w:rsidRPr="00DF58D3" w:rsidRDefault="00A5026F" w:rsidP="00DF58D3">
      <w:pPr>
        <w:tabs>
          <w:tab w:val="left" w:pos="0"/>
        </w:tabs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A5026F" w:rsidRPr="00DF58D3" w:rsidRDefault="00A5026F" w:rsidP="00DF58D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A5026F" w:rsidRPr="00DF58D3" w:rsidRDefault="00A5026F" w:rsidP="00DF58D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DF58D3">
        <w:rPr>
          <w:rFonts w:ascii="Arial" w:hAnsi="Arial" w:cs="Arial"/>
          <w:sz w:val="24"/>
          <w:szCs w:val="24"/>
        </w:rPr>
        <w:t>Глава Малиновского сельсовета</w:t>
      </w:r>
      <w:r w:rsidRPr="00DF58D3">
        <w:rPr>
          <w:rFonts w:ascii="Arial" w:hAnsi="Arial" w:cs="Arial"/>
          <w:sz w:val="24"/>
          <w:szCs w:val="24"/>
        </w:rPr>
        <w:tab/>
      </w:r>
      <w:r w:rsidRPr="00DF58D3">
        <w:rPr>
          <w:rFonts w:ascii="Arial" w:hAnsi="Arial" w:cs="Arial"/>
          <w:sz w:val="24"/>
          <w:szCs w:val="24"/>
        </w:rPr>
        <w:tab/>
      </w:r>
      <w:r w:rsidRPr="00DF58D3">
        <w:rPr>
          <w:rFonts w:ascii="Arial" w:hAnsi="Arial" w:cs="Arial"/>
          <w:sz w:val="24"/>
          <w:szCs w:val="24"/>
        </w:rPr>
        <w:tab/>
      </w:r>
      <w:r w:rsidRPr="00DF58D3">
        <w:rPr>
          <w:rFonts w:ascii="Arial" w:hAnsi="Arial" w:cs="Arial"/>
          <w:sz w:val="24"/>
          <w:szCs w:val="24"/>
        </w:rPr>
        <w:tab/>
        <w:t>А.И. Мазуров</w:t>
      </w:r>
    </w:p>
    <w:p w:rsidR="00A5026F" w:rsidRPr="00DF58D3" w:rsidRDefault="00A5026F" w:rsidP="00DF58D3">
      <w:pPr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D73B9A" w:rsidRPr="00DF58D3" w:rsidRDefault="00D73B9A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Pr="00DF58D3" w:rsidRDefault="00D73B9A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Pr="00DF58D3" w:rsidRDefault="00D73B9A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Pr="00DF58D3" w:rsidRDefault="00D73B9A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Pr="00DF58D3" w:rsidRDefault="00D73B9A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Pr="00DF58D3" w:rsidRDefault="00D73B9A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Pr="00DF58D3" w:rsidRDefault="00D73B9A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Pr="00DF58D3" w:rsidRDefault="00D73B9A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Pr="00DF58D3" w:rsidRDefault="00D73B9A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Pr="00DF58D3" w:rsidRDefault="00D73B9A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Pr="00DF58D3" w:rsidRDefault="00D73B9A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Pr="00DF58D3" w:rsidRDefault="00D73B9A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Pr="00DF58D3" w:rsidRDefault="00D73B9A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58D3" w:rsidRPr="00DF58D3" w:rsidRDefault="00DF58D3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58D3" w:rsidRPr="00DF58D3" w:rsidRDefault="00DF58D3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58D3" w:rsidRPr="00DF58D3" w:rsidRDefault="00DF58D3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58D3" w:rsidRPr="00DF58D3" w:rsidRDefault="00DF58D3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58D3" w:rsidRPr="00DF58D3" w:rsidRDefault="00DF58D3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58D3" w:rsidRPr="00DF58D3" w:rsidRDefault="00DF58D3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Pr="00DF58D3" w:rsidRDefault="00D73B9A" w:rsidP="00523E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73B9A" w:rsidRPr="00DF58D3" w:rsidRDefault="007C3663" w:rsidP="00DF58D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F58D3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  <w:r w:rsidR="00D73B9A"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 № 1</w:t>
      </w:r>
    </w:p>
    <w:p w:rsidR="00DF58D3" w:rsidRPr="00DF58D3" w:rsidRDefault="00A5026F" w:rsidP="00DF58D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DF58D3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3663" w:rsidRPr="00DF58D3">
        <w:rPr>
          <w:rFonts w:ascii="Arial" w:eastAsia="Times New Roman" w:hAnsi="Arial" w:cs="Arial"/>
          <w:color w:val="000000"/>
          <w:sz w:val="24"/>
          <w:szCs w:val="24"/>
        </w:rPr>
        <w:t>решению</w:t>
      </w:r>
      <w:r w:rsidR="00D73B9A"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 Малиновского сельского Совета депутатов</w:t>
      </w:r>
    </w:p>
    <w:p w:rsidR="007C3663" w:rsidRPr="00DF58D3" w:rsidRDefault="00D73B9A" w:rsidP="00DF58D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5026F" w:rsidRPr="00DF58D3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7C3663" w:rsidRPr="00DF58D3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DF58D3"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 22.09</w:t>
      </w:r>
      <w:r w:rsidR="00CA0272" w:rsidRPr="00DF58D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C3663" w:rsidRPr="00DF58D3"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="00A5026F"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2 </w:t>
      </w:r>
      <w:r w:rsidR="007C3663" w:rsidRPr="00DF58D3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A5026F" w:rsidRPr="00DF58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F58D3" w:rsidRPr="00DF58D3">
        <w:rPr>
          <w:rFonts w:ascii="Arial" w:eastAsia="Times New Roman" w:hAnsi="Arial" w:cs="Arial"/>
          <w:color w:val="000000"/>
          <w:sz w:val="24"/>
          <w:szCs w:val="24"/>
        </w:rPr>
        <w:t>70</w:t>
      </w:r>
    </w:p>
    <w:p w:rsidR="00D73B9A" w:rsidRPr="00DF58D3" w:rsidRDefault="00D73B9A" w:rsidP="00DF58D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23E4C" w:rsidRDefault="007F3BF3" w:rsidP="00DF58D3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 xml:space="preserve">Положение о территориальном общественном самоуправлении </w:t>
      </w:r>
    </w:p>
    <w:p w:rsidR="007F3BF3" w:rsidRPr="00523E4C" w:rsidRDefault="007F3BF3" w:rsidP="00DF58D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 xml:space="preserve">в </w:t>
      </w:r>
      <w:r w:rsidR="00E24A97" w:rsidRPr="00523E4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Малиновском </w:t>
      </w:r>
      <w:r w:rsidRPr="00523E4C">
        <w:rPr>
          <w:rFonts w:ascii="Arial" w:eastAsia="Times New Roman" w:hAnsi="Arial" w:cs="Arial"/>
          <w:b/>
          <w:color w:val="000000"/>
          <w:sz w:val="20"/>
          <w:szCs w:val="20"/>
        </w:rPr>
        <w:t>сельсовете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F58D3" w:rsidRPr="00523E4C" w:rsidRDefault="00DF58D3" w:rsidP="00DF58D3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Глава 1. ОБЩИЕ ПОЛОЖЕНИЯ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Статья 1. Территориальное общественное самоуправление.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1.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Малиновского сельсовета для самостоятельного и под свою ответственность осуществления собственных инициатив по вопросам местного значения.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2. Территориальное общественное самоуправление (далее - ТОС) осуществляется непосредственно населением путем проведения собраний, конференций граждан, а также посредством создания органов ТОС.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Статья 2. Правовая основа и основные принципы осуществления ТОС.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1. Правовую основу осуществления ТОС в Малиновском сельсовете составляют: Конституция Российской Федерации, Федеральный закон «Об общих принципах организации местного самоуправления в Российской Федерации», Устав Малиновского сельсовета, настоящее Положение, Устав ТОС.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Малиновского сельсовета.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Статья 3. Право граждан на осуществление ТОС.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1. Жители Малиновского сельсовета 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2. В осуществлении ТОС могут принимать участие граждане Российской Федерации, проживающие на территории ТОС, достигшие шестнадцатилетнего возраста.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3. Любой гражданин, достигший шестнадцатилетнего возраста, имеет право участвовать в ТОС на той территории, где он проживает, принимать участие в собраниях, конференциях граждан, избирать и быть избранным в органы ТОС.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4. Граждане Российской Федерации, достигшие шестнадцатилетнего  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собраний,  конференций граждан с правом совещательного голоса.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5. Иностранные граждане, достигшие шестнадцатилетнего возраста, постоянно или преимущественно проживающие на территории Малиновского сельсовета, вправе принимать участие в осуществлении ТОС в соответствии с международными договорами Российской Федерации и федеральными законами.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Статья 4. Правовой статус и структура ТОС.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1. 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2. Органы ТОС избираются на собраниях, конференциях граждан. Порядок формирования органов ТОС определяется Уставом ТОС.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Статья 5. Территория ТОС.</w:t>
      </w:r>
    </w:p>
    <w:p w:rsidR="00DF58D3" w:rsidRPr="00523E4C" w:rsidRDefault="00DF58D3" w:rsidP="00DF58D3">
      <w:pPr>
        <w:pStyle w:val="ConsPlusNormal0"/>
        <w:ind w:firstLine="709"/>
        <w:jc w:val="both"/>
        <w:rPr>
          <w:rFonts w:ascii="Arial" w:hAnsi="Arial" w:cs="Arial"/>
          <w:color w:val="FF0000"/>
          <w:sz w:val="20"/>
        </w:rPr>
      </w:pPr>
      <w:r w:rsidRPr="00523E4C">
        <w:rPr>
          <w:rFonts w:ascii="Arial" w:hAnsi="Arial" w:cs="Arial"/>
          <w:sz w:val="20"/>
        </w:rPr>
        <w:t>1. ТОС может осуществляться в пределах следующих территорий проживания граждан: многоквартирный жилой дом, группа жилых домов, сельский населенный пункт, не являющийся поселением, иные территории проживания граждан.</w:t>
      </w:r>
      <w:r w:rsidRPr="00523E4C">
        <w:rPr>
          <w:rFonts w:ascii="Arial" w:hAnsi="Arial" w:cs="Arial"/>
          <w:color w:val="FF0000"/>
          <w:sz w:val="20"/>
        </w:rPr>
        <w:t xml:space="preserve">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2.   Обязательные условия организации ТОС: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 границы территории ТОС не могут выходить за пределы территории Малиновского сельсовета;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lastRenderedPageBreak/>
        <w:t xml:space="preserve">- неразрывность территории, на которой осуществляется ТОС (если в его состав входит более одного жилого дома);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ab/>
        <w:t>3.  Границы территории, на которой осуществляется ТОС, устанавливаются по предложению населения, проживающего на соответствующей территории, представительным органом Малиновского сельсовета (с приложением решения собрания, конференции граждан об организации ТОС).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Статья 6. Полномочия ТОС.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1.   Полномочия ТОС определяются: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- Уставом ТОС, составленным в соответствии с настоящим Положением и принятым собранием, конференцией участников ТОС;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договорами между органами местного самоуправления Малиновского сельсовета и органом ТОС о реализации собственных инициатив ТОС по вопросам местного значения с использованием средств местного бюджета, необходимых для их выполнения.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2.  Органы территориального общественного самоуправления: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1) представляют интересы населения, проживающего на соответствующей территории;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2) обеспечивают исполнение решений, принятых на собраниях и конференциях граждан;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2.1.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Глава 2. Создание ТОС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Статья 7. Порядок создания ТОС.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1. Порядок создания ТОС включает: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-    создание инициативной группы граждан по организации ТОС;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   организация и проведение собрания, конференции по организации ТОС;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оформление документов, принятых собранием, конференцией граждан по организации ТОС;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согласование и установление решением представительного органа Малиновского сельсовета границ ТОС по предложению населения, проживающего на данной территории.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регистрация Устава ТОС администрацией </w:t>
      </w:r>
      <w:r w:rsidR="00191FD1" w:rsidRPr="00523E4C">
        <w:rPr>
          <w:rFonts w:ascii="Arial" w:hAnsi="Arial" w:cs="Arial"/>
          <w:sz w:val="20"/>
          <w:szCs w:val="20"/>
        </w:rPr>
        <w:t>Малиновского сельсовета</w:t>
      </w:r>
      <w:r w:rsidRPr="00523E4C">
        <w:rPr>
          <w:rFonts w:ascii="Arial" w:hAnsi="Arial" w:cs="Arial"/>
          <w:sz w:val="20"/>
          <w:szCs w:val="20"/>
        </w:rPr>
        <w:t xml:space="preserve">;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- государственная регистрация ТОС в качестве юридического лица - по решению собрания, конференции граждан в соответствии с Уставом ТОС.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2. ТОС считается учрежденным с момента регистрации Устава ТОС администрацией </w:t>
      </w:r>
      <w:r w:rsidR="00191FD1" w:rsidRPr="00523E4C">
        <w:rPr>
          <w:rFonts w:ascii="Arial" w:hAnsi="Arial" w:cs="Arial"/>
          <w:sz w:val="20"/>
          <w:szCs w:val="20"/>
        </w:rPr>
        <w:t>Малиновского сельсовета</w:t>
      </w:r>
      <w:r w:rsidRPr="00523E4C">
        <w:rPr>
          <w:rFonts w:ascii="Arial" w:hAnsi="Arial" w:cs="Arial"/>
          <w:sz w:val="20"/>
          <w:szCs w:val="20"/>
        </w:rPr>
        <w:t xml:space="preserve">. Регистрация уставов ТОС в администрации Малиновского сельсовета носит заявительный характер.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Статья 8. Определение территории для создания ТОС.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1. Создание ТОС осуществляется по решению собрания,  конференции граждан, проживающих на соответствующей территории. Инициаторами создания ТОС могут быть: инициативная группа граждан в количестве не менее пяти человек.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2. Инициативная группа граждан письменно обращается в представительный орган Малиновского сельсовета с предложением установить границы территории создаваемого ТОС. К заявлению прилагается описание границ территории создаваемого ТОС.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3. Малиновский сельский Совет депутатов в месячный срок принимает решение об установлении границ территории создаваемого ТОС в соответствии с предложением инициативной группы либо в ином согласованном с инициаторами создания ТОС варианте, и доводит в письменном виде принятое решение до инициаторов создания ТОС.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4. После принятия Советом депутатов решения об установлении границ создаваемого ТОС, инициативная группа граждан  вправе приступить к организации проведения учредительного собрания,  конференции граждан по созданию ТОС.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lastRenderedPageBreak/>
        <w:t>Статья 9. Порядок организации и проведения собрания, конференции граждан по организации ТОС.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1. Создание ТОС осуществляется на собрании, конференции граждан, проживающих по месту жительства на территории образуемого ТОС.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2. Организацию собрания, конференции осуществляет инициативная группа граждан численностью не менее трех человек, проживающих по месту жительства на соответствующей территории.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3. В зависимости от числа граждан, постоянно или преимущественно проживающих на территории образуемого ТОС, проводится собрание, конференция граждан. </w:t>
      </w:r>
    </w:p>
    <w:p w:rsidR="00DF58D3" w:rsidRPr="00523E4C" w:rsidRDefault="00DF58D3" w:rsidP="00DF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DF58D3" w:rsidRPr="00523E4C" w:rsidRDefault="00DF58D3" w:rsidP="00DF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4. Организаторы собрания, конференции: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составляют порядок организации и проведения собрания, конференции;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не менее чем за две недели до проведения собрания, конференции извещают граждан о дате, месте и времени проведения собрания, конференции;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в случае проведения конференции устанавливают нормы представительства жителей Малиновского сельсовета делегатами конференции, организуют выдвижение представителей (делегатов) на конференцию путем проведения собраний; - организуют приглашение на собрание, конференцию граждан представителей органов местного самоуправления, других заинтересованных лиц;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подготавливают проект повестки учредительного собрания, конференции граждан;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подготавливают проект устава ТОС, проекты других документов для принятия на собрании, конференции граждан;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проводят регистрацию жителей или их представителей, прибывших на собрание, конференцию, и учет мандатов (протоколов собраний жителей или подписных листов по выборам делегатов конференции);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определяют и уполномочивают своего представителя для открытия и ведения собрания,  конференции до избрания председателя собрания, конференции.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5. Участники собрания, конференции избирают председателя и секретаря собрания, конференции и утверждают повестку дня. </w:t>
      </w:r>
    </w:p>
    <w:p w:rsidR="000962A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Собрание граждан правомочно, если в нем принимает участие не менее одной трети жителей соответствующей территории, достигших шестнадцатилетнего возраста. Конференция правомочна,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6. К исключительным полномочиям собрания, конференции граждан, осуществляющих ТОС, относятся: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- установление структуры органов территориального общественного самоуправления;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- принятие устава территориального общественного самоуправления, внесение в него изменений и дополнений;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- избрание органов территориального общественного самоуправления;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- определение основных направлений деятельности территориального общественного самоуправления;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- утверждение сметы доходов и расходов территориального общественного самоуправления и отчета о ее исполнении;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- рассмотрение и утверждение отчетов о деятельности органов территориального общественного самоуправления;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- обсуждение инициативного проекта и принятие решения по вопросу о его одобрении.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Решения учредительного собрания, конференции принимаются открытым голосованием простым большинством голосов.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7. Процедура проведения собрания,  конференции граждан отражается в протоколе, который ведется в свободной форме секретарем собрания, конференции, подписывается председателем и секретарем собрания.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8. Органы местного самоуправления вправе направить для участия в учредительном собрании, конференции граждан по организации ТОС своих представителей, депутатов Совета депутатов с правом совещательного голоса.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Статья 10. Устав ТОС.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lastRenderedPageBreak/>
        <w:t xml:space="preserve">1. В Уставе ТОС определяются: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   территория, на которой осуществляется ТОС;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 цели, задачи, формы и основные направления деятельности ТОС;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порядок формирования и прекращения полномочий, срок полномочий, права и обязанности органов ТОС;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порядок принятия решений органами ТОС;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 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порядок прекращения осуществления ТОС.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2. Устав ТОС подлежит регистрации администрацией Малиновского сельсовета в порядке, предусмотренном статьей 11 настоящего Положения.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3. Дополнительные требования к содержанию Устава ТОС органами местного самоуправления устанавливаться не могут.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4. Изменения и дополнения в Устав ТОС вносятся решением собрания, конференции участников ТОС.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58D3" w:rsidRPr="00523E4C" w:rsidRDefault="00DF58D3" w:rsidP="000962A3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Статья 11. Порядок регистрации уставов ТОС администрацией</w:t>
      </w:r>
      <w:r w:rsidR="000962A3" w:rsidRPr="00523E4C">
        <w:rPr>
          <w:rFonts w:ascii="Arial" w:hAnsi="Arial" w:cs="Arial"/>
          <w:b/>
          <w:sz w:val="20"/>
          <w:szCs w:val="20"/>
        </w:rPr>
        <w:t xml:space="preserve"> Малиновского сельсовета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 1. В месячный срок после вступления в силу настоящего Положения руководитель администрации Малиновского сельсовета своим распоряжением определяет уполномоченное подразделение администрации и ответственное лицо по регистрации уставов ТОС, ведению реестра ТОС, создаваемого на территориях, ведению реестра органов и уполномоченных лиц ТОС, функционирующих на территории </w:t>
      </w:r>
      <w:r w:rsidR="000962A3" w:rsidRPr="00523E4C">
        <w:rPr>
          <w:rFonts w:ascii="Arial" w:hAnsi="Arial" w:cs="Arial"/>
          <w:sz w:val="20"/>
          <w:szCs w:val="20"/>
        </w:rPr>
        <w:t>Малиновского сельсовета</w:t>
      </w:r>
      <w:r w:rsidRPr="00523E4C">
        <w:rPr>
          <w:rFonts w:ascii="Arial" w:hAnsi="Arial" w:cs="Arial"/>
          <w:sz w:val="20"/>
          <w:szCs w:val="20"/>
        </w:rPr>
        <w:t xml:space="preserve">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2. Для регистрации Устава ТОС избранный на учредительном собрании, конференции участников ТОС руководящий орган (уполномоченное лицо) в месячный срок после проведения собрания, конференции представляет в </w:t>
      </w:r>
      <w:r w:rsidR="000962A3" w:rsidRPr="00523E4C">
        <w:rPr>
          <w:rFonts w:ascii="Arial" w:hAnsi="Arial" w:cs="Arial"/>
          <w:sz w:val="20"/>
          <w:szCs w:val="20"/>
        </w:rPr>
        <w:t>администрацию</w:t>
      </w:r>
      <w:r w:rsidRPr="00523E4C">
        <w:rPr>
          <w:rFonts w:ascii="Arial" w:hAnsi="Arial" w:cs="Arial"/>
          <w:sz w:val="20"/>
          <w:szCs w:val="20"/>
        </w:rPr>
        <w:t xml:space="preserve"> Малиновского сельсовета следующие документы: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заявление о регистрации Устава ТОС на имя руководителя администрации </w:t>
      </w:r>
      <w:r w:rsidR="000962A3" w:rsidRPr="00523E4C">
        <w:rPr>
          <w:rFonts w:ascii="Arial" w:hAnsi="Arial" w:cs="Arial"/>
          <w:sz w:val="20"/>
          <w:szCs w:val="20"/>
        </w:rPr>
        <w:t>Малиновского сельсовета</w:t>
      </w:r>
      <w:r w:rsidRPr="00523E4C">
        <w:rPr>
          <w:rFonts w:ascii="Arial" w:hAnsi="Arial" w:cs="Arial"/>
          <w:sz w:val="20"/>
          <w:szCs w:val="20"/>
        </w:rPr>
        <w:t xml:space="preserve">, подписанное руководителем избранного на учредительном собрании, конференции исполнительного органа ТОС (избранным уполномоченным лицом ТОС) либо председателем и секретарем учредительного собрания,  конференции ТОС (в заявлении указываются контактные адреса и телефоны);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копия решения (либо ссылка на решение) </w:t>
      </w:r>
      <w:r w:rsidR="000962A3" w:rsidRPr="00523E4C">
        <w:rPr>
          <w:rFonts w:ascii="Arial" w:hAnsi="Arial" w:cs="Arial"/>
          <w:sz w:val="20"/>
          <w:szCs w:val="20"/>
        </w:rPr>
        <w:t xml:space="preserve">Малиновского сельского </w:t>
      </w:r>
      <w:r w:rsidRPr="00523E4C">
        <w:rPr>
          <w:rFonts w:ascii="Arial" w:hAnsi="Arial" w:cs="Arial"/>
          <w:sz w:val="20"/>
          <w:szCs w:val="20"/>
        </w:rPr>
        <w:t xml:space="preserve">Совета депутатов об установлении границ ТОС;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протокол собрания, конференции участников ТОС, подписанный председателем и секретарем собрания, конференции;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список участников собрания, конференции ТОС, подписанный председателем и секретарем собрания,  конференции;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два экземпляра представляемого на регистрацию Устава ТОС, принятого собранием, конференцией участников ТОС; экземпляры Устава ТОС должны быть прошнурованы, пронумерованы, подписаны председателем и секретарем  собрания, конференции, руководителем избранного органа ТОС (избранным уполномоченным лицом ТОС);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быть избранным в орган ТОС (личная запись «согласен» и подпись). Указанные сведения должны быть заверены председателем и секретарем учредительного собрания, конференции ТОС. Указанные сведения могут содержаться в протоколе учредительного собрания,  конференции либо оформляются отдельным документом (заверяются председателем и секретарем учредительного собрания, конференции участников ТОС).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3. </w:t>
      </w:r>
      <w:r w:rsidR="000962A3" w:rsidRPr="00523E4C">
        <w:rPr>
          <w:rFonts w:ascii="Arial" w:hAnsi="Arial" w:cs="Arial"/>
          <w:sz w:val="20"/>
          <w:szCs w:val="20"/>
        </w:rPr>
        <w:t>Администрация</w:t>
      </w:r>
      <w:r w:rsidRPr="00523E4C">
        <w:rPr>
          <w:rFonts w:ascii="Arial" w:hAnsi="Arial" w:cs="Arial"/>
          <w:sz w:val="20"/>
          <w:szCs w:val="20"/>
        </w:rPr>
        <w:t xml:space="preserve"> Малиновского сельсовета в пятидневный срок проводит предварительное рассмотрение документов и принимает их к рассмотрению руководителем администрации.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4. Решение о регистрации Устава ТОС принимается в месячный срок с момента представления в администрацию указанных документов и оформляется распоряжением руководителя администрации </w:t>
      </w:r>
      <w:r w:rsidR="000962A3" w:rsidRPr="00523E4C">
        <w:rPr>
          <w:rFonts w:ascii="Arial" w:hAnsi="Arial" w:cs="Arial"/>
          <w:sz w:val="20"/>
          <w:szCs w:val="20"/>
        </w:rPr>
        <w:t>Малиновского сельсовета</w:t>
      </w:r>
      <w:r w:rsidRPr="00523E4C">
        <w:rPr>
          <w:rFonts w:ascii="Arial" w:hAnsi="Arial" w:cs="Arial"/>
          <w:sz w:val="20"/>
          <w:szCs w:val="20"/>
        </w:rPr>
        <w:t xml:space="preserve">; в письменном виде доводится до исполнительно-распорядительного органа (уполномоченного лица) учрежденного ТОС. </w:t>
      </w:r>
    </w:p>
    <w:p w:rsidR="00DF58D3" w:rsidRPr="00523E4C" w:rsidRDefault="00DF58D3" w:rsidP="00DF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5.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законодательству, законодательству Красноярского края, соответствующие документы направляются в течение </w:t>
      </w:r>
      <w:r w:rsidR="000962A3" w:rsidRPr="00523E4C">
        <w:rPr>
          <w:rFonts w:ascii="Arial" w:hAnsi="Arial" w:cs="Arial"/>
          <w:sz w:val="20"/>
          <w:szCs w:val="20"/>
        </w:rPr>
        <w:t>15</w:t>
      </w:r>
      <w:r w:rsidRPr="00523E4C">
        <w:rPr>
          <w:rFonts w:ascii="Arial" w:hAnsi="Arial" w:cs="Arial"/>
          <w:sz w:val="20"/>
          <w:szCs w:val="20"/>
        </w:rPr>
        <w:t xml:space="preserve"> дней со дня получения заявления о регистрации устава ТОС и прилагаемых к нему документов для устранения выявленных замечаний.</w:t>
      </w:r>
    </w:p>
    <w:p w:rsidR="00DF58D3" w:rsidRPr="00523E4C" w:rsidRDefault="00DF58D3" w:rsidP="00DF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6. Основаниями для отказа в регистрации устава ТОС являются:</w:t>
      </w:r>
    </w:p>
    <w:p w:rsidR="00DF58D3" w:rsidRPr="00523E4C" w:rsidRDefault="00DF58D3" w:rsidP="00DF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lastRenderedPageBreak/>
        <w:t xml:space="preserve">- противоречие устава ТОС действующему законодательству, Уставу </w:t>
      </w:r>
      <w:r w:rsidR="000962A3" w:rsidRPr="00523E4C">
        <w:rPr>
          <w:rFonts w:ascii="Arial" w:hAnsi="Arial" w:cs="Arial"/>
          <w:sz w:val="20"/>
          <w:szCs w:val="20"/>
        </w:rPr>
        <w:t>Малиновского сельсовета</w:t>
      </w:r>
      <w:r w:rsidRPr="00523E4C">
        <w:rPr>
          <w:rFonts w:ascii="Arial" w:hAnsi="Arial" w:cs="Arial"/>
          <w:sz w:val="20"/>
          <w:szCs w:val="20"/>
        </w:rPr>
        <w:t>, правовым актам органов местного самоуправления, настоящему Положению;</w:t>
      </w:r>
    </w:p>
    <w:p w:rsidR="00DF58D3" w:rsidRPr="00523E4C" w:rsidRDefault="00DF58D3" w:rsidP="00DF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- нарушение установленного порядка принятия устава ТОС;</w:t>
      </w:r>
    </w:p>
    <w:p w:rsidR="00DF58D3" w:rsidRPr="00523E4C" w:rsidRDefault="00DF58D3" w:rsidP="00DF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- отсутствие документов, предусмотренных настоящим Положением для регистрации устава ТОС.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523E4C">
        <w:rPr>
          <w:rFonts w:ascii="Arial" w:hAnsi="Arial" w:cs="Arial"/>
          <w:sz w:val="20"/>
          <w:szCs w:val="20"/>
        </w:rPr>
        <w:t>- повторное представление документов, не соответствующих требованиям пункта 5 настоящей статьи.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Мотивированный отказ в регистрации Устава ТОС оформляется распоряжением руководителя администрации Малиновского сельсовета и направляется в письменном виде заявителям.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Отказ в регистрации Устава ТОС может быть обжалован в судебном порядке.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7. Регистрация изменений в Устав ТОС осуществляется в порядке, установленном настоящей статьей для регистрации Устава ТОС.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Глава 3. Организационные основы ТОС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Статья 12. Собрание (конференция) участников ТОС.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1. Собрание, конференция может созываться органами местного самоуправления, органами ТОС или инициативными группами участников ТОС.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Собрание,  конференция участников ТОС созывается в плановом порядке либо по мере необходимости, но не реже одного раза в год.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2. Порядок назначения и проведения собрания, конференции граждан, полномочия собрания,  конференции определяется Положением о собраниях,  конференции граждан </w:t>
      </w:r>
      <w:r w:rsidR="000962A3" w:rsidRPr="00523E4C">
        <w:rPr>
          <w:rFonts w:ascii="Arial" w:hAnsi="Arial" w:cs="Arial"/>
          <w:sz w:val="20"/>
          <w:szCs w:val="20"/>
        </w:rPr>
        <w:t>Малиновского сельсовета</w:t>
      </w:r>
      <w:r w:rsidRPr="00523E4C">
        <w:rPr>
          <w:rFonts w:ascii="Arial" w:hAnsi="Arial" w:cs="Arial"/>
          <w:sz w:val="20"/>
          <w:szCs w:val="20"/>
        </w:rPr>
        <w:t xml:space="preserve">, утвержденным Советом депутатов, настоящим Положением, Уставом ТОС.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3. В случае созыва собрания, конференции инициативной группой граждан ее численность не может быть меньше 10% участников ТОС. Собрание (конференция) граждан, созванное инициативной группой, проводится не позднее 30 дней после письменного обращения инициативной группы в исполнительный орган ТОС (к уполномоченному лицу ТОС).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4.</w:t>
      </w:r>
      <w:r w:rsidRPr="00523E4C">
        <w:rPr>
          <w:rFonts w:ascii="Arial" w:hAnsi="Arial" w:cs="Arial"/>
          <w:color w:val="FF0000"/>
          <w:sz w:val="20"/>
          <w:szCs w:val="20"/>
        </w:rPr>
        <w:t xml:space="preserve"> </w:t>
      </w:r>
      <w:r w:rsidRPr="00523E4C">
        <w:rPr>
          <w:rFonts w:ascii="Arial" w:hAnsi="Arial" w:cs="Arial"/>
          <w:sz w:val="20"/>
          <w:szCs w:val="20"/>
        </w:rPr>
        <w:t xml:space="preserve">За 10 дней до дня проведения собрания, конференции ее организаторы в обязательном порядке уведомляют: участников ТОС (избранных делегатов), администрацию </w:t>
      </w:r>
      <w:r w:rsidR="000962A3" w:rsidRPr="00523E4C">
        <w:rPr>
          <w:rFonts w:ascii="Arial" w:hAnsi="Arial" w:cs="Arial"/>
          <w:sz w:val="20"/>
          <w:szCs w:val="20"/>
        </w:rPr>
        <w:t>Малиновского сельсовета</w:t>
      </w:r>
      <w:r w:rsidRPr="00523E4C">
        <w:rPr>
          <w:rFonts w:ascii="Arial" w:hAnsi="Arial" w:cs="Arial"/>
          <w:sz w:val="20"/>
          <w:szCs w:val="20"/>
        </w:rPr>
        <w:t>, других заинтересованных лиц и приглашенных.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5. К полномочиям собрания, конференции граждан, осуществляющих территориальное общественное самоуправление, относятся: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1) установление структуры органов территориального общественного самоуправления;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3) избрание органов территориального общественного самоуправления;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4) определение основных направлений деятельности территориального общественного самоуправления;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7) обсуждение инициативного проекта и принятие решения по вопросу о его одобрении.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6. Решения собраний, конференций участников ТОС для органов местного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7</w:t>
      </w:r>
      <w:r w:rsidR="00191FD1" w:rsidRPr="00523E4C">
        <w:rPr>
          <w:rFonts w:ascii="Arial" w:hAnsi="Arial" w:cs="Arial"/>
          <w:sz w:val="20"/>
          <w:szCs w:val="20"/>
        </w:rPr>
        <w:t xml:space="preserve">. </w:t>
      </w:r>
      <w:r w:rsidRPr="00523E4C">
        <w:rPr>
          <w:rFonts w:ascii="Arial" w:hAnsi="Arial" w:cs="Arial"/>
          <w:sz w:val="20"/>
          <w:szCs w:val="20"/>
        </w:rPr>
        <w:t>Решения собраний, конференций участников ТОС, решения органов ТОС, не соответствующие действующему законодательству, муниципальным правовым актам, могут быть отменены в судебном порядке.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Статья 13. Общественные объединения органов ТОС.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1. В целях обмена информацией и опытом работы, объединения усилий и проведения согласованной политики по развитию и защите прав ТОС органы ТОС могут создавать общественные объединения ТОС (союзы, ассоциации, иные), действующие на территории </w:t>
      </w:r>
      <w:r w:rsidR="00191FD1" w:rsidRPr="00523E4C">
        <w:rPr>
          <w:rFonts w:ascii="Arial" w:hAnsi="Arial" w:cs="Arial"/>
          <w:sz w:val="20"/>
          <w:szCs w:val="20"/>
        </w:rPr>
        <w:t>Малиновского сельсовета</w:t>
      </w:r>
      <w:r w:rsidRPr="00523E4C">
        <w:rPr>
          <w:rFonts w:ascii="Arial" w:hAnsi="Arial" w:cs="Arial"/>
          <w:sz w:val="20"/>
          <w:szCs w:val="20"/>
        </w:rPr>
        <w:t>, принимать участие в работе</w:t>
      </w:r>
      <w:r w:rsidR="00191FD1" w:rsidRPr="00523E4C">
        <w:rPr>
          <w:rFonts w:ascii="Arial" w:hAnsi="Arial" w:cs="Arial"/>
          <w:sz w:val="20"/>
          <w:szCs w:val="20"/>
        </w:rPr>
        <w:t xml:space="preserve"> </w:t>
      </w:r>
      <w:r w:rsidRPr="00523E4C">
        <w:rPr>
          <w:rFonts w:ascii="Arial" w:hAnsi="Arial" w:cs="Arial"/>
          <w:sz w:val="20"/>
          <w:szCs w:val="20"/>
        </w:rPr>
        <w:t xml:space="preserve">муниципальных, региональных и общероссийских общественных объединений.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2. Решение об участии органов ТОС в создании и работе общественных объединений подлежит рассмотрению и утверждению на собрании (конференции) участников ТОС.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Статья 14. Взаимодействие органов ТОС с органами местного самоуправления.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lastRenderedPageBreak/>
        <w:t xml:space="preserve">1.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2. Правовые отношения органов ТОС с органами местного самоуправления строятся на основе заключаемых договоров и соглашений.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Договоры заключаются на выполнение собственных инициатив ТОС по вопросам местного значения  на установленный срок или без установления срока, а также на осуществление работ и предоставление услуг.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контроля за расходованием выделенных средств определяются решением Совета депутатов </w:t>
      </w:r>
      <w:r w:rsidR="00191FD1" w:rsidRPr="00523E4C">
        <w:rPr>
          <w:rFonts w:ascii="Arial" w:hAnsi="Arial" w:cs="Arial"/>
          <w:sz w:val="20"/>
          <w:szCs w:val="20"/>
        </w:rPr>
        <w:t>Малиновского сельсовета</w:t>
      </w:r>
      <w:r w:rsidRPr="00523E4C">
        <w:rPr>
          <w:rFonts w:ascii="Arial" w:hAnsi="Arial" w:cs="Arial"/>
          <w:sz w:val="20"/>
          <w:szCs w:val="20"/>
        </w:rPr>
        <w:t xml:space="preserve">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3. 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4. 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формирования (советы, комитеты, рабочие группы и др.) с участием органов ТОС.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Глава 4. Экономическая основа ТОС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Статья 15. Собственность ТОС.</w:t>
      </w:r>
    </w:p>
    <w:p w:rsidR="00DF58D3" w:rsidRPr="00523E4C" w:rsidRDefault="00DF58D3" w:rsidP="00DF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1. ТОС вправе иметь в собственности денежные средства и имущество, передаваемое органами местного самоуправления, </w:t>
      </w:r>
      <w:r w:rsidR="00191FD1" w:rsidRPr="00523E4C">
        <w:rPr>
          <w:rFonts w:ascii="Arial" w:hAnsi="Arial" w:cs="Arial"/>
          <w:sz w:val="20"/>
          <w:szCs w:val="20"/>
        </w:rPr>
        <w:t>гражданами</w:t>
      </w:r>
      <w:r w:rsidRPr="00523E4C">
        <w:rPr>
          <w:rFonts w:ascii="Arial" w:hAnsi="Arial" w:cs="Arial"/>
          <w:sz w:val="20"/>
          <w:szCs w:val="20"/>
        </w:rPr>
        <w:t xml:space="preserve">, а также имущество, создаваемое или приобретаемое за счет собственных средств в соответствии с Уставом ТОС.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2. Источниками формирования имущества ТОС являются: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 добровольные взносы и пожертвования;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  - средства местного бюджета, передаваемые органам ТОС для реализации собственных инициатив по вопросам местного значения;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 другие, не запрещенные законом поступления.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3. Порядок отчуждения собственности ТОС, объем и условия осуществления правомочий собственника уполномоченным органом ТОС устанавливаются в соответствии с действующим законодательством, муниципальными правовыми актами, Уставом ТОС.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91FD1" w:rsidRPr="00523E4C" w:rsidRDefault="00DF58D3" w:rsidP="00DF58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 xml:space="preserve">Статья 16. Порядок и условия выделения территориальному общественному самоуправлению средств из бюджета </w:t>
      </w:r>
      <w:r w:rsidR="00191FD1" w:rsidRPr="00523E4C">
        <w:rPr>
          <w:rFonts w:ascii="Arial" w:hAnsi="Arial" w:cs="Arial"/>
          <w:b/>
          <w:sz w:val="20"/>
          <w:szCs w:val="20"/>
        </w:rPr>
        <w:t>Малиновского сельсовета</w:t>
      </w:r>
    </w:p>
    <w:p w:rsidR="00DF58D3" w:rsidRPr="00523E4C" w:rsidRDefault="00DF58D3" w:rsidP="00DF58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1. Территориальному общественному самоуправлению бюджетные средства могут выделяться в случае, если оно зарегистрировано в качестве юридического лица в организационно-правовой форме некоммерческой организации.</w:t>
      </w:r>
    </w:p>
    <w:p w:rsidR="00DF58D3" w:rsidRPr="00523E4C" w:rsidRDefault="00DF58D3" w:rsidP="00DF58D3">
      <w:pPr>
        <w:pStyle w:val="ConsPlusNormal0"/>
        <w:ind w:firstLine="709"/>
        <w:jc w:val="both"/>
        <w:rPr>
          <w:rFonts w:ascii="Arial" w:hAnsi="Arial" w:cs="Arial"/>
          <w:sz w:val="20"/>
        </w:rPr>
      </w:pPr>
      <w:r w:rsidRPr="00523E4C">
        <w:rPr>
          <w:rFonts w:ascii="Arial" w:hAnsi="Arial" w:cs="Arial"/>
          <w:sz w:val="20"/>
        </w:rPr>
        <w:t>2. Территориальное общественное самоуправление до утверждения местного бюджета на очередной финансовый год может обращаться в администрацию Малиновского сельсовета с предложениями о выделении средств из бюджета поселения для осуществления собственных инициатив по вопросам местного значения в соответствии с уставом территориального общественного самоуправления, зарегистрированным в установленном порядке (далее - Обращение).</w:t>
      </w:r>
    </w:p>
    <w:p w:rsidR="00DF58D3" w:rsidRPr="00523E4C" w:rsidRDefault="00DF58D3" w:rsidP="00DF58D3">
      <w:pPr>
        <w:pStyle w:val="ConsPlusNormal0"/>
        <w:ind w:firstLine="709"/>
        <w:jc w:val="both"/>
        <w:rPr>
          <w:rFonts w:ascii="Arial" w:hAnsi="Arial" w:cs="Arial"/>
          <w:sz w:val="20"/>
        </w:rPr>
      </w:pPr>
      <w:r w:rsidRPr="00523E4C">
        <w:rPr>
          <w:rFonts w:ascii="Arial" w:hAnsi="Arial" w:cs="Arial"/>
          <w:sz w:val="20"/>
        </w:rPr>
        <w:t xml:space="preserve">3. Обращения должны содержать предложения по осуществлению хозяйственной деятельности, направленной на удовлетворение социально-бытовых потребностей граждан, проживающих на соответствующей территории, обоснование необходимости выделения средств из местного бюджета с указанием предполагаемого объема финансирования, обусловленных конкретным перечнем работ, видов расходов подтвержденных сметой и сроков их исполнения. </w:t>
      </w:r>
    </w:p>
    <w:p w:rsidR="00DF58D3" w:rsidRPr="00523E4C" w:rsidRDefault="00DF58D3" w:rsidP="00DF58D3">
      <w:pPr>
        <w:pStyle w:val="ConsPlusNormal0"/>
        <w:ind w:firstLine="709"/>
        <w:jc w:val="both"/>
        <w:rPr>
          <w:rFonts w:ascii="Arial" w:hAnsi="Arial" w:cs="Arial"/>
          <w:sz w:val="20"/>
        </w:rPr>
      </w:pPr>
      <w:r w:rsidRPr="00523E4C">
        <w:rPr>
          <w:rFonts w:ascii="Arial" w:hAnsi="Arial" w:cs="Arial"/>
          <w:sz w:val="20"/>
        </w:rPr>
        <w:t>К Обращению в обязательном порядке прилагается смета доходов и расходов юридического лица, осуществляющего территориальное общественное самоуправление, утвержденная собранием, конференцией граждан, документы, подтверждающие регистрацию в качестве юридического лица, банковские реквизиты такого юридического лица.</w:t>
      </w:r>
    </w:p>
    <w:p w:rsidR="00DF58D3" w:rsidRPr="00523E4C" w:rsidRDefault="00DF58D3" w:rsidP="00DF58D3">
      <w:pPr>
        <w:pStyle w:val="ConsPlusNormal0"/>
        <w:ind w:firstLine="709"/>
        <w:jc w:val="both"/>
        <w:rPr>
          <w:rFonts w:ascii="Arial" w:hAnsi="Arial" w:cs="Arial"/>
          <w:sz w:val="20"/>
        </w:rPr>
      </w:pPr>
      <w:r w:rsidRPr="00523E4C">
        <w:rPr>
          <w:rFonts w:ascii="Arial" w:hAnsi="Arial" w:cs="Arial"/>
          <w:sz w:val="20"/>
        </w:rPr>
        <w:t xml:space="preserve">4. В течение </w:t>
      </w:r>
      <w:r w:rsidR="00191FD1" w:rsidRPr="00523E4C">
        <w:rPr>
          <w:rFonts w:ascii="Arial" w:hAnsi="Arial" w:cs="Arial"/>
          <w:sz w:val="20"/>
        </w:rPr>
        <w:t>10</w:t>
      </w:r>
      <w:r w:rsidRPr="00523E4C">
        <w:rPr>
          <w:rFonts w:ascii="Arial" w:hAnsi="Arial" w:cs="Arial"/>
          <w:sz w:val="20"/>
        </w:rPr>
        <w:t xml:space="preserve"> дней со дня поступления Обращения, администрация Малиновского сельсовета готовит заключение о целесообразности выделения средств из местного бюджета на цели, указанные в Обращении.</w:t>
      </w:r>
    </w:p>
    <w:p w:rsidR="00DF58D3" w:rsidRPr="00523E4C" w:rsidRDefault="00DF58D3" w:rsidP="00DF58D3">
      <w:pPr>
        <w:pStyle w:val="ConsPlusNormal0"/>
        <w:ind w:firstLine="709"/>
        <w:jc w:val="both"/>
        <w:rPr>
          <w:rFonts w:ascii="Arial" w:hAnsi="Arial" w:cs="Arial"/>
          <w:sz w:val="20"/>
        </w:rPr>
      </w:pPr>
      <w:r w:rsidRPr="00523E4C">
        <w:rPr>
          <w:rFonts w:ascii="Arial" w:hAnsi="Arial" w:cs="Arial"/>
          <w:sz w:val="20"/>
        </w:rPr>
        <w:t xml:space="preserve">5. При составлении проекта местного бюджета на очередной финансовый год учитываются Обращения и соответствующие заключения администрации </w:t>
      </w:r>
      <w:r w:rsidR="00191FD1" w:rsidRPr="00523E4C">
        <w:rPr>
          <w:rFonts w:ascii="Arial" w:hAnsi="Arial" w:cs="Arial"/>
          <w:sz w:val="20"/>
        </w:rPr>
        <w:t>Малиновского сельсовета</w:t>
      </w:r>
      <w:r w:rsidRPr="00523E4C">
        <w:rPr>
          <w:rFonts w:ascii="Arial" w:hAnsi="Arial" w:cs="Arial"/>
          <w:sz w:val="20"/>
        </w:rPr>
        <w:t>.</w:t>
      </w:r>
    </w:p>
    <w:p w:rsidR="00DF58D3" w:rsidRPr="00523E4C" w:rsidRDefault="00DF58D3" w:rsidP="00DF58D3">
      <w:pPr>
        <w:pStyle w:val="ConsPlusNormal0"/>
        <w:ind w:firstLine="709"/>
        <w:jc w:val="both"/>
        <w:rPr>
          <w:rFonts w:ascii="Arial" w:hAnsi="Arial" w:cs="Arial"/>
          <w:sz w:val="20"/>
        </w:rPr>
      </w:pPr>
      <w:r w:rsidRPr="00523E4C">
        <w:rPr>
          <w:rFonts w:ascii="Arial" w:hAnsi="Arial" w:cs="Arial"/>
          <w:sz w:val="20"/>
        </w:rPr>
        <w:t xml:space="preserve">6. 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</w:t>
      </w:r>
      <w:r w:rsidRPr="00523E4C">
        <w:rPr>
          <w:rFonts w:ascii="Arial" w:hAnsi="Arial" w:cs="Arial"/>
          <w:sz w:val="20"/>
        </w:rPr>
        <w:lastRenderedPageBreak/>
        <w:t>Российской Федерации.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7. Основанием для перечисления денежных средств ТОС является Постановление администрации Малиновского сельсовета о перечислении денежных средств территориальным общественным самоуправлениям за счет средств местного бюджета (далее - Постановление) и подписанное Соглашение о перечислении денежных средств территориальному общественному самоуправлению (далее - Соглашение),</w:t>
      </w:r>
      <w:r w:rsidRPr="00523E4C">
        <w:rPr>
          <w:rFonts w:ascii="Arial" w:eastAsia="Calibri" w:hAnsi="Arial" w:cs="Arial"/>
          <w:iCs/>
          <w:sz w:val="20"/>
          <w:szCs w:val="20"/>
          <w:lang w:eastAsia="en-US"/>
        </w:rPr>
        <w:t xml:space="preserve"> заключаемое между </w:t>
      </w:r>
      <w:r w:rsidRPr="00523E4C">
        <w:rPr>
          <w:rFonts w:ascii="Arial" w:hAnsi="Arial" w:cs="Arial"/>
          <w:sz w:val="20"/>
          <w:szCs w:val="20"/>
        </w:rPr>
        <w:t xml:space="preserve">администрацией Малиновского сельсовета </w:t>
      </w:r>
      <w:r w:rsidRPr="00523E4C">
        <w:rPr>
          <w:rFonts w:ascii="Arial" w:eastAsia="Calibri" w:hAnsi="Arial" w:cs="Arial"/>
          <w:iCs/>
          <w:sz w:val="20"/>
          <w:szCs w:val="20"/>
          <w:lang w:eastAsia="en-US"/>
        </w:rPr>
        <w:t xml:space="preserve">и получателем </w:t>
      </w:r>
      <w:r w:rsidRPr="00523E4C">
        <w:rPr>
          <w:rFonts w:ascii="Arial" w:hAnsi="Arial" w:cs="Arial"/>
          <w:sz w:val="20"/>
          <w:szCs w:val="20"/>
        </w:rPr>
        <w:t>средств из бюджета</w:t>
      </w:r>
      <w:r w:rsidRPr="00523E4C">
        <w:rPr>
          <w:rFonts w:ascii="Arial" w:eastAsia="Calibri" w:hAnsi="Arial" w:cs="Arial"/>
          <w:iCs/>
          <w:sz w:val="20"/>
          <w:szCs w:val="20"/>
          <w:lang w:eastAsia="en-US"/>
        </w:rPr>
        <w:t xml:space="preserve"> (по форме согласно приложению к настоящему Положению)</w:t>
      </w:r>
      <w:r w:rsidRPr="00523E4C">
        <w:rPr>
          <w:rFonts w:ascii="Arial" w:hAnsi="Arial" w:cs="Arial"/>
          <w:sz w:val="20"/>
          <w:szCs w:val="20"/>
        </w:rPr>
        <w:t>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8. Постановление издается в течение </w:t>
      </w:r>
      <w:r w:rsidR="00191FD1" w:rsidRPr="00523E4C">
        <w:rPr>
          <w:rFonts w:ascii="Arial" w:hAnsi="Arial" w:cs="Arial"/>
          <w:sz w:val="20"/>
          <w:szCs w:val="20"/>
        </w:rPr>
        <w:t>5</w:t>
      </w:r>
      <w:r w:rsidRPr="00523E4C">
        <w:rPr>
          <w:rFonts w:ascii="Arial" w:hAnsi="Arial" w:cs="Arial"/>
          <w:sz w:val="20"/>
          <w:szCs w:val="20"/>
        </w:rPr>
        <w:t xml:space="preserve"> рабочих дней, после вступления в силу решения Совета депутатов Малиновского сельсовета об утверждении бюджета, учитывающего расходы на финансирование ТОС.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9. В течение </w:t>
      </w:r>
      <w:r w:rsidR="00191FD1" w:rsidRPr="00523E4C">
        <w:rPr>
          <w:rFonts w:ascii="Arial" w:hAnsi="Arial" w:cs="Arial"/>
          <w:sz w:val="20"/>
          <w:szCs w:val="20"/>
        </w:rPr>
        <w:t>5</w:t>
      </w:r>
      <w:r w:rsidRPr="00523E4C">
        <w:rPr>
          <w:rFonts w:ascii="Arial" w:hAnsi="Arial" w:cs="Arial"/>
          <w:sz w:val="20"/>
          <w:szCs w:val="20"/>
        </w:rPr>
        <w:t xml:space="preserve"> рабочих дней со дня вступления в силу Постановления, администрация Малиновского сельсовета направляет в адрес обратившегося ТОС два экземпляра подписанного Соглашения, которые в течение </w:t>
      </w:r>
      <w:r w:rsidR="00191FD1" w:rsidRPr="00523E4C">
        <w:rPr>
          <w:rFonts w:ascii="Arial" w:hAnsi="Arial" w:cs="Arial"/>
          <w:sz w:val="20"/>
          <w:szCs w:val="20"/>
        </w:rPr>
        <w:t>10</w:t>
      </w:r>
      <w:r w:rsidRPr="00523E4C">
        <w:rPr>
          <w:rFonts w:ascii="Arial" w:hAnsi="Arial" w:cs="Arial"/>
          <w:sz w:val="20"/>
          <w:szCs w:val="20"/>
        </w:rPr>
        <w:t xml:space="preserve"> дней со дня получения подписываются уполномоченным представителем ТОС с направлением оригинала одного экземпляра в администрацию </w:t>
      </w:r>
      <w:r w:rsidR="00191FD1" w:rsidRPr="00523E4C">
        <w:rPr>
          <w:rFonts w:ascii="Arial" w:hAnsi="Arial" w:cs="Arial"/>
          <w:sz w:val="20"/>
          <w:szCs w:val="20"/>
        </w:rPr>
        <w:t>Малиновского сельсовета</w:t>
      </w:r>
      <w:r w:rsidRPr="00523E4C">
        <w:rPr>
          <w:rFonts w:ascii="Arial" w:hAnsi="Arial" w:cs="Arial"/>
          <w:sz w:val="20"/>
          <w:szCs w:val="20"/>
        </w:rPr>
        <w:t>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10. Денежные средства, в предусмотренном размере, перечисляются на расчетный счет ТОС в течение </w:t>
      </w:r>
      <w:r w:rsidR="00191FD1" w:rsidRPr="00523E4C">
        <w:rPr>
          <w:rFonts w:ascii="Arial" w:hAnsi="Arial" w:cs="Arial"/>
          <w:sz w:val="20"/>
          <w:szCs w:val="20"/>
        </w:rPr>
        <w:t>15</w:t>
      </w:r>
      <w:r w:rsidRPr="00523E4C">
        <w:rPr>
          <w:rFonts w:ascii="Arial" w:hAnsi="Arial" w:cs="Arial"/>
          <w:sz w:val="20"/>
          <w:szCs w:val="20"/>
        </w:rPr>
        <w:t xml:space="preserve"> рабочих дней со дня поступления в администрацию Малиновского сельсовета Соглашения, подписанного уполномоченным представителем ТОС.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11. Соглашение является основным документом, определяющим права и обязанности администрации, ТОС, порядок использования денежных средств. Соглашение регулирует правовые, экономические, организационно-технические условия их взаимоотношений.</w:t>
      </w:r>
    </w:p>
    <w:p w:rsidR="00DF58D3" w:rsidRPr="00523E4C" w:rsidRDefault="00DF58D3" w:rsidP="00DF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523E4C">
        <w:rPr>
          <w:rFonts w:ascii="Arial" w:hAnsi="Arial" w:cs="Arial"/>
          <w:sz w:val="20"/>
          <w:szCs w:val="20"/>
        </w:rPr>
        <w:t xml:space="preserve">12. </w:t>
      </w:r>
      <w:r w:rsidRPr="00523E4C">
        <w:rPr>
          <w:rFonts w:ascii="Arial" w:eastAsia="Calibri" w:hAnsi="Arial" w:cs="Arial"/>
          <w:iCs/>
          <w:sz w:val="20"/>
          <w:szCs w:val="20"/>
          <w:lang w:eastAsia="en-US"/>
        </w:rPr>
        <w:t xml:space="preserve">Получатель бюджетных средств представляет </w:t>
      </w:r>
      <w:r w:rsidRPr="00523E4C">
        <w:rPr>
          <w:rFonts w:ascii="Arial" w:hAnsi="Arial" w:cs="Arial"/>
          <w:sz w:val="20"/>
          <w:szCs w:val="20"/>
        </w:rPr>
        <w:t xml:space="preserve">в администрацию Малиновского сельсовета </w:t>
      </w:r>
      <w:r w:rsidRPr="00523E4C">
        <w:rPr>
          <w:rFonts w:ascii="Arial" w:eastAsia="Calibri" w:hAnsi="Arial" w:cs="Arial"/>
          <w:iCs/>
          <w:sz w:val="20"/>
          <w:szCs w:val="20"/>
          <w:lang w:eastAsia="en-US"/>
        </w:rPr>
        <w:t xml:space="preserve">отчет об использовании соответствующих средств и выполнении условий Соглашения по форме и в сроки, установленные </w:t>
      </w:r>
      <w:r w:rsidRPr="00523E4C">
        <w:rPr>
          <w:rFonts w:ascii="Arial" w:hAnsi="Arial" w:cs="Arial"/>
          <w:sz w:val="20"/>
          <w:szCs w:val="20"/>
        </w:rPr>
        <w:t>Соглашением</w:t>
      </w:r>
      <w:r w:rsidRPr="00523E4C">
        <w:rPr>
          <w:rFonts w:ascii="Arial" w:eastAsia="Calibri" w:hAnsi="Arial" w:cs="Arial"/>
          <w:iCs/>
          <w:sz w:val="20"/>
          <w:szCs w:val="20"/>
          <w:lang w:eastAsia="en-US"/>
        </w:rPr>
        <w:t>.</w:t>
      </w:r>
    </w:p>
    <w:p w:rsidR="00DF58D3" w:rsidRPr="00523E4C" w:rsidRDefault="00DF58D3" w:rsidP="00DF58D3">
      <w:pPr>
        <w:pStyle w:val="ConsPlusNormal0"/>
        <w:ind w:firstLine="709"/>
        <w:jc w:val="both"/>
        <w:rPr>
          <w:rFonts w:ascii="Arial" w:hAnsi="Arial" w:cs="Arial"/>
          <w:sz w:val="20"/>
        </w:rPr>
      </w:pPr>
      <w:r w:rsidRPr="00523E4C">
        <w:rPr>
          <w:rFonts w:ascii="Arial" w:hAnsi="Arial" w:cs="Arial"/>
          <w:sz w:val="20"/>
        </w:rPr>
        <w:t xml:space="preserve">13. Контроль за расходованием средств местного бюджета, выделенных для финансирования деятельности ТОС, осуществляется администрацией </w:t>
      </w:r>
      <w:r w:rsidR="00191FD1" w:rsidRPr="00523E4C">
        <w:rPr>
          <w:rFonts w:ascii="Arial" w:hAnsi="Arial" w:cs="Arial"/>
          <w:sz w:val="20"/>
        </w:rPr>
        <w:t>Малиновского сельсовета</w:t>
      </w:r>
      <w:r w:rsidRPr="00523E4C">
        <w:rPr>
          <w:rFonts w:ascii="Arial" w:hAnsi="Arial" w:cs="Arial"/>
          <w:sz w:val="20"/>
        </w:rPr>
        <w:t xml:space="preserve">. </w:t>
      </w:r>
    </w:p>
    <w:p w:rsidR="00DF58D3" w:rsidRPr="00523E4C" w:rsidRDefault="00DF58D3" w:rsidP="00DF58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14. В случае выявления нецелевого использования средств местного бюджета финансирование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использования. В случае не 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бюджета, финансирование территориального общественного самоуправления прекращается.</w:t>
      </w:r>
    </w:p>
    <w:p w:rsidR="00DF58D3" w:rsidRPr="00523E4C" w:rsidRDefault="00DF58D3" w:rsidP="00DF58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15. Получатели бюджетных средств несут ответственность за нецелевое и неэффективное использование средств бюджета Малиновского сельсовета в порядке, предусмотренном действующим законодательством.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Глава 5. Гарантии и ответственность ТОС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Статья 17. Гарантии деятельности ТОС.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1. Органы местного самоуправления предоставляют органам ТОС необходимую информацию для создания, функционирования и развития ТОС.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2. Органы местного самоуправления содействуют становлению и развитию ТОС на территории Малиновского сельсовета с использованием финансовых возможностей местного самоуправления.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Статья 18. Контроль за деятельностью ТОС.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1. Участники ТОС вправе получать в полном объеме информацию о деятельности органов и уполномоченных лиц ТОС, участвовать в принятии решений по результатам отчетов органов и уполномоченных лиц ТОС о своей деятельности.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Глава 6. Заключительные положения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Статья 19. Прекращение деятельности ТОС.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1. Деятельность ТОС прекращается в соответствии с действующим законодательством: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-  на основании решения общего собрания, конференции участников</w:t>
      </w:r>
      <w:r w:rsidRPr="00523E4C">
        <w:rPr>
          <w:rFonts w:ascii="Arial" w:hAnsi="Arial" w:cs="Arial"/>
          <w:color w:val="FF0000"/>
          <w:sz w:val="20"/>
          <w:szCs w:val="20"/>
        </w:rPr>
        <w:t xml:space="preserve"> </w:t>
      </w:r>
      <w:r w:rsidRPr="00523E4C">
        <w:rPr>
          <w:rFonts w:ascii="Arial" w:hAnsi="Arial" w:cs="Arial"/>
          <w:sz w:val="20"/>
          <w:szCs w:val="20"/>
        </w:rPr>
        <w:t xml:space="preserve">ТОС;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- на основании решения суда в случае нарушения требований действующего законодательства.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2. При ликвидации ТОС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3. Иные финансовые средства и имущество, оставшиеся после удовлетворения требований кредиторов, направляются на цели, предусмотренные Уставом ТОС, либо на цели, определяемые решением собрания, конференции граждан о ликвидации ТОС, а в спорных случаях – в порядке, определенном решением суда. </w:t>
      </w:r>
    </w:p>
    <w:p w:rsidR="00DF58D3" w:rsidRPr="00523E4C" w:rsidRDefault="00DF58D3" w:rsidP="00DF58D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58D3" w:rsidRPr="00DF58D3" w:rsidRDefault="00DF58D3" w:rsidP="00DF58D3">
      <w:pPr>
        <w:spacing w:after="0" w:line="240" w:lineRule="auto"/>
        <w:ind w:left="6104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23E4C" w:rsidRDefault="00523E4C" w:rsidP="00523E4C">
      <w:pPr>
        <w:pStyle w:val="a3"/>
        <w:tabs>
          <w:tab w:val="left" w:pos="5710"/>
          <w:tab w:val="right" w:pos="9498"/>
        </w:tabs>
        <w:spacing w:before="0" w:beforeAutospacing="0" w:after="0" w:afterAutospacing="0"/>
        <w:ind w:left="284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к Положению</w:t>
      </w:r>
      <w:r w:rsidR="00DF58D3" w:rsidRPr="00DF58D3">
        <w:rPr>
          <w:rFonts w:ascii="Arial" w:hAnsi="Arial" w:cs="Arial"/>
        </w:rPr>
        <w:t xml:space="preserve"> </w:t>
      </w:r>
    </w:p>
    <w:p w:rsidR="00523E4C" w:rsidRDefault="00DF58D3" w:rsidP="00523E4C">
      <w:pPr>
        <w:pStyle w:val="a3"/>
        <w:tabs>
          <w:tab w:val="left" w:pos="5710"/>
          <w:tab w:val="right" w:pos="9498"/>
        </w:tabs>
        <w:spacing w:before="0" w:beforeAutospacing="0" w:after="0" w:afterAutospacing="0"/>
        <w:ind w:left="284" w:firstLine="709"/>
        <w:jc w:val="right"/>
        <w:rPr>
          <w:rFonts w:ascii="Arial" w:hAnsi="Arial" w:cs="Arial"/>
        </w:rPr>
      </w:pPr>
      <w:r w:rsidRPr="00DF58D3">
        <w:rPr>
          <w:rFonts w:ascii="Arial" w:hAnsi="Arial" w:cs="Arial"/>
        </w:rPr>
        <w:t>о территориальном общественном</w:t>
      </w:r>
      <w:r w:rsidR="00523E4C">
        <w:rPr>
          <w:rFonts w:ascii="Arial" w:hAnsi="Arial" w:cs="Arial"/>
        </w:rPr>
        <w:t xml:space="preserve"> </w:t>
      </w:r>
      <w:r w:rsidRPr="00DF58D3">
        <w:rPr>
          <w:rFonts w:ascii="Arial" w:hAnsi="Arial" w:cs="Arial"/>
        </w:rPr>
        <w:t>самоуправлении</w:t>
      </w:r>
    </w:p>
    <w:p w:rsidR="00DF58D3" w:rsidRPr="00DF58D3" w:rsidRDefault="00DF58D3" w:rsidP="00523E4C">
      <w:pPr>
        <w:pStyle w:val="a3"/>
        <w:tabs>
          <w:tab w:val="left" w:pos="5710"/>
          <w:tab w:val="right" w:pos="9498"/>
        </w:tabs>
        <w:spacing w:before="0" w:beforeAutospacing="0" w:after="0" w:afterAutospacing="0"/>
        <w:ind w:left="284" w:firstLine="709"/>
        <w:jc w:val="right"/>
        <w:rPr>
          <w:rFonts w:ascii="Arial" w:hAnsi="Arial" w:cs="Arial"/>
        </w:rPr>
      </w:pPr>
      <w:r w:rsidRPr="00DF58D3">
        <w:rPr>
          <w:rFonts w:ascii="Arial" w:hAnsi="Arial" w:cs="Arial"/>
        </w:rPr>
        <w:t xml:space="preserve">в </w:t>
      </w:r>
      <w:r w:rsidR="00191FD1">
        <w:rPr>
          <w:rFonts w:ascii="Arial" w:hAnsi="Arial" w:cs="Arial"/>
        </w:rPr>
        <w:t>Малиновском сельсовете</w:t>
      </w:r>
    </w:p>
    <w:p w:rsidR="00DF58D3" w:rsidRPr="00DF58D3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58D3" w:rsidRPr="00523E4C" w:rsidRDefault="00DF58D3" w:rsidP="00191FD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bookmarkStart w:id="1" w:name="P69"/>
      <w:bookmarkEnd w:id="1"/>
      <w:r w:rsidRPr="00523E4C">
        <w:rPr>
          <w:rFonts w:ascii="Arial" w:hAnsi="Arial" w:cs="Arial"/>
          <w:b/>
          <w:sz w:val="20"/>
          <w:szCs w:val="20"/>
        </w:rPr>
        <w:t>СОГЛАШЕНИЕ</w:t>
      </w:r>
    </w:p>
    <w:p w:rsidR="00DF58D3" w:rsidRPr="00523E4C" w:rsidRDefault="00DF58D3" w:rsidP="00191FD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о перечислении денежных средств территориальному общественному самоуправлению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Администрация Малиновского сельсовета Красноярского края, именуемая в дальнейшем «Администрация», в лице __________________________, действующего на основании ____________, с одной стороны, и _______________________, именуемое в дальнейшем «Получатель», в лице ________________________, действующего на основании _____________________, с другой стороны, вместе именуемые «Стороны», в соответствии с Постановлением администрации Малиновского сельсовета Красноярского края от ____ № _____ . «О перечислении денежных средств территориальному общественному самоуправлению за счет средств местного бюджета» заключили настоящее Соглашение о нижеследующем: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1. Предмет Соглашения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1.1. Предметом настоящего Соглашения является предоставление Получателю, средств местного бюджета для реализации собственных инициатив по вопросам местного значения в размере __________ рублей для осуществления в срок до ________ </w:t>
      </w:r>
      <w:r w:rsidRPr="00523E4C">
        <w:rPr>
          <w:rFonts w:ascii="Arial" w:hAnsi="Arial" w:cs="Arial"/>
          <w:sz w:val="20"/>
          <w:szCs w:val="20"/>
          <w:u w:val="single"/>
        </w:rPr>
        <w:t>(указать срок)</w:t>
      </w:r>
      <w:r w:rsidRPr="00523E4C">
        <w:rPr>
          <w:rFonts w:ascii="Arial" w:hAnsi="Arial" w:cs="Arial"/>
          <w:sz w:val="20"/>
          <w:szCs w:val="20"/>
        </w:rPr>
        <w:t>__________ (указать существо хозяйственной деятельности, направленной на удовлетворение социально-бытовых потребностей граждан, проживающих на соответствующей территории), согласно смете являющейся неотъемлемой частью настоящего Соглашения.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2. Права Сторон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2.1. Администрация имеет право: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2.1.1. Запрашивать при необходимости в письменной или устной форме от Получателя информацию, связанную с осуществлением территориального общественного самоуправления. Срок предоставления информации указывается в запросе.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2.1.2. В соответствии с порядком, установленным Администрацией, проводить проверки соблюдения Получателем условий, целей и порядка их предоставления.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2.2. Получатель имеет право: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2.2.1. Получать от Администрации письменные разъяснения на письменные запросы, касающиеся порядка получения бюджетных средств по Соглашению.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3. Обязанности Сторон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3.1. Администрация обязана: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3.1.1. Перечислять бюджетные средства Получателю в порядке и на условиях, предусмотренных настоящим Соглашением.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3.1.2. Проводить проверку соблюдения Получателем условий, целей и порядка предоставления бюджетных средств.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2" w:name="P101"/>
      <w:bookmarkEnd w:id="2"/>
      <w:r w:rsidRPr="00523E4C">
        <w:rPr>
          <w:rFonts w:ascii="Arial" w:hAnsi="Arial" w:cs="Arial"/>
          <w:sz w:val="20"/>
          <w:szCs w:val="20"/>
        </w:rPr>
        <w:t>3.1.3. При нарушении Получателем условий предоставления бюджетных средств, в течение 10 рабочих дней со дня обнаружения нарушения направить в письменной форме Получателю требование о возврате бюджетных средств.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3.2. Получатель обязан: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3.2.1. Предоставлять Администрации ежеквартальный отчет об использовании бюджетных средств и выполнении условий настоящего Соглашения по форме приложения к настоящему Соглашения в срок до 20 числа месяца, следующего за отчетным.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3.2.2. Предоставлять Администрации в сроки, указанные в запросе, любую информацию, связанную с осуществлением территориального общественного самоуправления.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3.2.3. Обеспечить целевое и эффективное использование получаемых в соответствии с настоящим Соглашением бюджетных средств. 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Получатель согласен на осуществление Администрацией проверок соблюдения условий, целей и порядка предоставления бюджетных средств, установленных настоящим Соглашением.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 xml:space="preserve">3.2.4. Возвратить бюджетные средства (или часть) в срок до семи рабочих дней со дня получения в соответствии с </w:t>
      </w:r>
      <w:hyperlink r:id="rId8" w:anchor="P101" w:history="1">
        <w:r w:rsidRPr="00523E4C">
          <w:rPr>
            <w:rStyle w:val="a6"/>
            <w:rFonts w:ascii="Arial" w:hAnsi="Arial" w:cs="Arial"/>
            <w:sz w:val="20"/>
            <w:szCs w:val="20"/>
          </w:rPr>
          <w:t>пунктом 3.1.3</w:t>
        </w:r>
      </w:hyperlink>
      <w:r w:rsidRPr="00523E4C">
        <w:rPr>
          <w:rFonts w:ascii="Arial" w:hAnsi="Arial" w:cs="Arial"/>
          <w:sz w:val="20"/>
          <w:szCs w:val="20"/>
        </w:rPr>
        <w:t xml:space="preserve"> настоящего Соглашения письменного требования о возврате.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4. Расчеты по Соглашению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4.1. Размер предоставляемых бюджетных средств по настоящему Соглашению определен на основании обращения Получателя, содержащего финансово-экономическое обоснование необходимости удовлетворения социально-бытовых потребностей граждан, проживающих на соответствующей территории.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lastRenderedPageBreak/>
        <w:t xml:space="preserve">4.2. Предоставление средств местного бюджета осуществляется в течение </w:t>
      </w:r>
      <w:r w:rsidR="00E24A97" w:rsidRPr="00523E4C">
        <w:rPr>
          <w:rFonts w:ascii="Arial" w:hAnsi="Arial" w:cs="Arial"/>
          <w:sz w:val="20"/>
          <w:szCs w:val="20"/>
        </w:rPr>
        <w:t>20</w:t>
      </w:r>
      <w:r w:rsidRPr="00523E4C">
        <w:rPr>
          <w:rFonts w:ascii="Arial" w:hAnsi="Arial" w:cs="Arial"/>
          <w:sz w:val="20"/>
          <w:szCs w:val="20"/>
        </w:rPr>
        <w:t xml:space="preserve"> рабочих дней со дня заключения настоящего Соглашения. Днем заключения Соглашения считается день поступления в Администрацию экземпляра Соглашения, подписанного уполномоченным представителем Получателя.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5. Ответственность Сторон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5.1. Стороны несут ответственность за неисполнение и (или) ненадлежащее исполнение обязательств по настоящему Соглашению в соответствии с нормами действующего законодательства Российской Федерации.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5.2. В случае неисполнения обязательств, предусмотренных пунктом 3.2.4 настоящего Соглашения, взыскание производится в порядке, предусмотренном действующим законодательством.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6. Срок действия Соглашения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6.1. Настоящее Соглашение вступает в силу со дня его заключения и действует до полного исполнения Сторонами своих обязательств.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6.2. Настоящее Соглашение может быть расторгнуто досрочно по соглашению Сторон или решению суда по основаниям, предусмотренным гражданским законодательством.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7. Особые условия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7.1. Все изменения и дополнения к настоящему Соглашению оформляются дополнительными соглашениями в письменной форме и подписываются Сторонами.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7.2. Настоящее Соглашение составлено в двух экземплярах, имеющих одинаковую юридическую силу, по одному для каждой из Сторон.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0"/>
          <w:szCs w:val="20"/>
        </w:rPr>
      </w:pPr>
      <w:r w:rsidRPr="00523E4C">
        <w:rPr>
          <w:rFonts w:ascii="Arial" w:hAnsi="Arial" w:cs="Arial"/>
          <w:b/>
          <w:sz w:val="20"/>
          <w:szCs w:val="20"/>
        </w:rPr>
        <w:t>8. Юридические адреса, реквизиты и подписи Сторон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58D3" w:rsidRPr="00523E4C" w:rsidTr="003320C9">
        <w:tc>
          <w:tcPr>
            <w:tcW w:w="4785" w:type="dxa"/>
            <w:hideMark/>
          </w:tcPr>
          <w:p w:rsidR="00DF58D3" w:rsidRPr="00523E4C" w:rsidRDefault="00DF58D3" w:rsidP="00DF58D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3" w:name="P134"/>
            <w:bookmarkEnd w:id="3"/>
            <w:r w:rsidRPr="00523E4C">
              <w:rPr>
                <w:rFonts w:ascii="Arial" w:hAnsi="Arial" w:cs="Arial"/>
                <w:sz w:val="20"/>
                <w:szCs w:val="20"/>
                <w:lang w:eastAsia="en-US"/>
              </w:rPr>
              <w:t>Администрация:</w:t>
            </w:r>
          </w:p>
        </w:tc>
        <w:tc>
          <w:tcPr>
            <w:tcW w:w="4786" w:type="dxa"/>
            <w:hideMark/>
          </w:tcPr>
          <w:p w:rsidR="00DF58D3" w:rsidRPr="00523E4C" w:rsidRDefault="00DF58D3" w:rsidP="00DF58D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3E4C">
              <w:rPr>
                <w:rFonts w:ascii="Arial" w:hAnsi="Arial" w:cs="Arial"/>
                <w:sz w:val="20"/>
                <w:szCs w:val="20"/>
                <w:lang w:eastAsia="en-US"/>
              </w:rPr>
              <w:t>Получатель:</w:t>
            </w:r>
          </w:p>
        </w:tc>
      </w:tr>
    </w:tbl>
    <w:p w:rsidR="00523E4C" w:rsidRPr="00523E4C" w:rsidRDefault="00523E4C" w:rsidP="00523E4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left="4962" w:firstLine="709"/>
        <w:jc w:val="both"/>
        <w:outlineLvl w:val="1"/>
        <w:rPr>
          <w:rFonts w:ascii="Arial" w:hAnsi="Arial" w:cs="Arial"/>
          <w:sz w:val="20"/>
          <w:szCs w:val="20"/>
        </w:rPr>
      </w:pPr>
    </w:p>
    <w:p w:rsidR="00523E4C" w:rsidRDefault="00523E4C" w:rsidP="00DF58D3">
      <w:pPr>
        <w:widowControl w:val="0"/>
        <w:autoSpaceDE w:val="0"/>
        <w:autoSpaceDN w:val="0"/>
        <w:spacing w:after="0" w:line="240" w:lineRule="auto"/>
        <w:ind w:left="4962" w:firstLine="709"/>
        <w:jc w:val="both"/>
        <w:outlineLvl w:val="1"/>
        <w:rPr>
          <w:rFonts w:ascii="Arial" w:hAnsi="Arial" w:cs="Arial"/>
          <w:sz w:val="20"/>
          <w:szCs w:val="20"/>
        </w:rPr>
      </w:pPr>
    </w:p>
    <w:p w:rsidR="00523E4C" w:rsidRDefault="00523E4C" w:rsidP="00DF58D3">
      <w:pPr>
        <w:widowControl w:val="0"/>
        <w:autoSpaceDE w:val="0"/>
        <w:autoSpaceDN w:val="0"/>
        <w:spacing w:after="0" w:line="240" w:lineRule="auto"/>
        <w:ind w:left="4962" w:firstLine="709"/>
        <w:jc w:val="both"/>
        <w:outlineLvl w:val="1"/>
        <w:rPr>
          <w:rFonts w:ascii="Arial" w:hAnsi="Arial" w:cs="Arial"/>
          <w:sz w:val="20"/>
          <w:szCs w:val="20"/>
        </w:rPr>
      </w:pPr>
    </w:p>
    <w:p w:rsidR="00523E4C" w:rsidRPr="00523E4C" w:rsidRDefault="00523E4C" w:rsidP="00DF58D3">
      <w:pPr>
        <w:widowControl w:val="0"/>
        <w:autoSpaceDE w:val="0"/>
        <w:autoSpaceDN w:val="0"/>
        <w:spacing w:after="0" w:line="240" w:lineRule="auto"/>
        <w:ind w:left="4962" w:firstLine="709"/>
        <w:jc w:val="both"/>
        <w:outlineLvl w:val="1"/>
        <w:rPr>
          <w:rFonts w:ascii="Arial" w:hAnsi="Arial" w:cs="Arial"/>
          <w:sz w:val="20"/>
          <w:szCs w:val="20"/>
        </w:rPr>
      </w:pP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left="4962"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523E4C">
        <w:rPr>
          <w:rFonts w:ascii="Arial" w:hAnsi="Arial" w:cs="Arial"/>
          <w:sz w:val="20"/>
          <w:szCs w:val="20"/>
        </w:rPr>
        <w:t>Приложение к Соглашению о перечислении денежных средств территориальному общественному самоуправлению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4" w:name="P146"/>
      <w:bookmarkEnd w:id="4"/>
      <w:r w:rsidRPr="00523E4C">
        <w:rPr>
          <w:rFonts w:ascii="Arial" w:hAnsi="Arial" w:cs="Arial"/>
          <w:sz w:val="20"/>
          <w:szCs w:val="20"/>
        </w:rPr>
        <w:t xml:space="preserve">Отчет __________ </w:t>
      </w:r>
      <w:bookmarkStart w:id="5" w:name="P205"/>
      <w:bookmarkEnd w:id="5"/>
      <w:r w:rsidRPr="00523E4C">
        <w:rPr>
          <w:rFonts w:ascii="Arial" w:hAnsi="Arial" w:cs="Arial"/>
          <w:sz w:val="20"/>
          <w:szCs w:val="20"/>
        </w:rPr>
        <w:t>(наименование территориального общественного самоуправления) об использовании средств, предоставляемых из бюджета Малиновского сельсовета Красноярского края за _____ квартал ______ года.</w:t>
      </w:r>
    </w:p>
    <w:p w:rsidR="00DF58D3" w:rsidRPr="00523E4C" w:rsidRDefault="00DF58D3" w:rsidP="00DF58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2514"/>
        <w:gridCol w:w="2886"/>
      </w:tblGrid>
      <w:tr w:rsidR="00DF58D3" w:rsidRPr="00523E4C" w:rsidTr="003320C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D3" w:rsidRPr="00523E4C" w:rsidRDefault="00DF58D3" w:rsidP="00E24A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E4C">
              <w:rPr>
                <w:rFonts w:ascii="Arial" w:hAnsi="Arial" w:cs="Arial"/>
                <w:sz w:val="20"/>
                <w:szCs w:val="20"/>
              </w:rPr>
              <w:t>Профинансировано за счет средств бюджета________________</w:t>
            </w:r>
            <w:r w:rsidR="00E24A97" w:rsidRPr="00523E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3E4C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D3" w:rsidRPr="00523E4C" w:rsidRDefault="00DF58D3" w:rsidP="00E24A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E4C">
              <w:rPr>
                <w:rFonts w:ascii="Arial" w:hAnsi="Arial" w:cs="Arial"/>
                <w:sz w:val="20"/>
                <w:szCs w:val="20"/>
              </w:rPr>
              <w:t>Произведено расходов (руб.)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D3" w:rsidRPr="00523E4C" w:rsidRDefault="00DF58D3" w:rsidP="00E24A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E4C">
              <w:rPr>
                <w:rFonts w:ascii="Arial" w:hAnsi="Arial" w:cs="Arial"/>
                <w:sz w:val="20"/>
                <w:szCs w:val="20"/>
              </w:rPr>
              <w:t>Остаток неиспользованных средств (руб.)</w:t>
            </w:r>
          </w:p>
        </w:tc>
      </w:tr>
      <w:tr w:rsidR="00DF58D3" w:rsidRPr="00523E4C" w:rsidTr="003320C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3" w:rsidRPr="00523E4C" w:rsidRDefault="00DF58D3" w:rsidP="00DF58D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3" w:rsidRPr="00523E4C" w:rsidRDefault="00DF58D3" w:rsidP="00DF58D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D3" w:rsidRPr="00523E4C" w:rsidRDefault="00DF58D3" w:rsidP="00DF58D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8D3" w:rsidRPr="00523E4C" w:rsidRDefault="00DF58D3" w:rsidP="00523E4C">
      <w:pPr>
        <w:tabs>
          <w:tab w:val="left" w:pos="61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DF58D3" w:rsidRPr="00523E4C" w:rsidSect="00DF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0D" w:rsidRDefault="00615E0D" w:rsidP="00DF58D3">
      <w:pPr>
        <w:spacing w:after="0" w:line="240" w:lineRule="auto"/>
      </w:pPr>
      <w:r>
        <w:separator/>
      </w:r>
    </w:p>
  </w:endnote>
  <w:endnote w:type="continuationSeparator" w:id="0">
    <w:p w:rsidR="00615E0D" w:rsidRDefault="00615E0D" w:rsidP="00DF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0D" w:rsidRDefault="00615E0D" w:rsidP="00DF58D3">
      <w:pPr>
        <w:spacing w:after="0" w:line="240" w:lineRule="auto"/>
      </w:pPr>
      <w:r>
        <w:separator/>
      </w:r>
    </w:p>
  </w:footnote>
  <w:footnote w:type="continuationSeparator" w:id="0">
    <w:p w:rsidR="00615E0D" w:rsidRDefault="00615E0D" w:rsidP="00DF5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1FBB"/>
    <w:multiLevelType w:val="multilevel"/>
    <w:tmpl w:val="E5AA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3663"/>
    <w:rsid w:val="000962A3"/>
    <w:rsid w:val="00191FD1"/>
    <w:rsid w:val="003A4D5B"/>
    <w:rsid w:val="00424D33"/>
    <w:rsid w:val="004F06DF"/>
    <w:rsid w:val="00523E4C"/>
    <w:rsid w:val="00583A0F"/>
    <w:rsid w:val="00615E0D"/>
    <w:rsid w:val="006814D5"/>
    <w:rsid w:val="00742757"/>
    <w:rsid w:val="00743591"/>
    <w:rsid w:val="007C3663"/>
    <w:rsid w:val="007F3BF3"/>
    <w:rsid w:val="00801401"/>
    <w:rsid w:val="0088366C"/>
    <w:rsid w:val="00886B2E"/>
    <w:rsid w:val="00A5026F"/>
    <w:rsid w:val="00AD346A"/>
    <w:rsid w:val="00C63A3F"/>
    <w:rsid w:val="00CA0272"/>
    <w:rsid w:val="00D70DEC"/>
    <w:rsid w:val="00D73B9A"/>
    <w:rsid w:val="00DF58D3"/>
    <w:rsid w:val="00E24A97"/>
    <w:rsid w:val="00E67B97"/>
    <w:rsid w:val="00E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F5A52-F5D1-4188-B76A-4A74B9D3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0F"/>
  </w:style>
  <w:style w:type="paragraph" w:styleId="1">
    <w:name w:val="heading 1"/>
    <w:basedOn w:val="a"/>
    <w:next w:val="a"/>
    <w:link w:val="10"/>
    <w:qFormat/>
    <w:rsid w:val="00DF58D3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7C3663"/>
  </w:style>
  <w:style w:type="paragraph" w:customStyle="1" w:styleId="110">
    <w:name w:val="11"/>
    <w:basedOn w:val="a"/>
    <w:rsid w:val="007C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C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7C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5026F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5">
    <w:name w:val="Заголовок Знак"/>
    <w:basedOn w:val="a0"/>
    <w:link w:val="a4"/>
    <w:rsid w:val="00A5026F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6">
    <w:name w:val="Hyperlink"/>
    <w:uiPriority w:val="99"/>
    <w:rsid w:val="00A5026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02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58D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note text"/>
    <w:basedOn w:val="a"/>
    <w:link w:val="a9"/>
    <w:uiPriority w:val="99"/>
    <w:rsid w:val="00DF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F58D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DF58D3"/>
    <w:rPr>
      <w:vertAlign w:val="superscript"/>
    </w:rPr>
  </w:style>
  <w:style w:type="paragraph" w:customStyle="1" w:styleId="ConsPlusNormal0">
    <w:name w:val="ConsPlusNormal"/>
    <w:uiPriority w:val="99"/>
    <w:rsid w:val="00DF5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2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4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ugarinova\AppData\Roaming\1C\&#1060;&#1072;&#1081;&#1083;&#1099;\&#1044;&#1086;&#1082;&#1091;&#1084;&#1077;&#1085;&#1090;&#1086;&#1086;&#1073;&#1086;&#1088;&#1086;&#1090;&#1055;&#1056;&#1054;&#1060;\&#1058;&#1091;&#1075;&#1072;&#1088;&#1080;&#1085;&#1086;&#1074;&#1072;%20&#1054;&#1083;&#1100;&#1075;&#1072;%20&#1048;&#1074;&#1072;&#1085;&#1086;&#1074;&#1085;&#1072;%200d57d4c5-ff29-11e2-bb28-00155d01c201\A\&#8470;%20245%20&#1055;&#1080;&#1089;&#1100;&#1084;&#1086;%20&#1040;&#1083;&#1077;&#1082;&#1089;&#1072;&#1085;&#1076;&#1088;&#1086;&#1074;&#1089;&#1082;&#1086;&#1075;&#1086;%20&#1089;&#1089;.%20&#1101;&#1082;&#1089;&#1087;&#1077;&#1088;&#1090;&#1080;&#1079;&#1072;%20(&#1058;&#1054;&#1048;)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5103</Words>
  <Characters>29090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2022-09-29T07:24:00Z</cp:lastPrinted>
  <dcterms:created xsi:type="dcterms:W3CDTF">2022-05-20T03:20:00Z</dcterms:created>
  <dcterms:modified xsi:type="dcterms:W3CDTF">2023-05-16T08:15:00Z</dcterms:modified>
</cp:coreProperties>
</file>